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B2CDA" w14:textId="6A4987F8" w:rsidR="00742330" w:rsidRPr="009B4B15" w:rsidRDefault="00C2744D" w:rsidP="00A06CDA">
      <w:pPr>
        <w:spacing w:line="240" w:lineRule="auto"/>
        <w:ind w:firstLine="0"/>
        <w:jc w:val="center"/>
        <w:rPr>
          <w:b/>
          <w:color w:val="000000" w:themeColor="text1"/>
          <w:szCs w:val="24"/>
        </w:rPr>
      </w:pPr>
      <w:r>
        <w:rPr>
          <w:b/>
          <w:noProof/>
          <w:color w:val="000000" w:themeColor="text1"/>
          <w:szCs w:val="24"/>
          <w:lang w:eastAsia="pt-BR" w:bidi="ar-SA"/>
        </w:rPr>
        <mc:AlternateContent>
          <mc:Choice Requires="wps">
            <w:drawing>
              <wp:anchor distT="0" distB="0" distL="114300" distR="114300" simplePos="0" relativeHeight="251661824" behindDoc="0" locked="0" layoutInCell="1" allowOverlap="1" wp14:anchorId="21F22EA1" wp14:editId="05EABEA3">
                <wp:simplePos x="0" y="0"/>
                <wp:positionH relativeFrom="column">
                  <wp:posOffset>5523865</wp:posOffset>
                </wp:positionH>
                <wp:positionV relativeFrom="paragraph">
                  <wp:posOffset>-762635</wp:posOffset>
                </wp:positionV>
                <wp:extent cx="457200" cy="45720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4572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1A649" id="Retângulo 6" o:spid="_x0000_s1026" style="position:absolute;margin-left:434.95pt;margin-top:-60.05pt;width:36pt;height:3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" fillcolor="white [3212]" strokecolor="white [3212]" strokeweight="2pt"/>
            </w:pict>
          </mc:Fallback>
        </mc:AlternateContent>
      </w:r>
      <w:r w:rsidR="00742330" w:rsidRPr="009B4B15">
        <w:rPr>
          <w:b/>
          <w:color w:val="000000" w:themeColor="text1"/>
          <w:szCs w:val="24"/>
        </w:rPr>
        <w:t>APLICAÇÃO DA MEDIDA SOCIOEDUCATIVA DE LIBERDADE ASSISTIDA AOS ADOLESCENTES INFRATORES EM BARRA DO GARÇAS-MT</w:t>
      </w:r>
    </w:p>
    <w:p w14:paraId="47B98223" w14:textId="77777777" w:rsidR="00040778" w:rsidRPr="009B4B15" w:rsidRDefault="00040778" w:rsidP="00A06CDA">
      <w:pPr>
        <w:pStyle w:val="SemEspaamento"/>
        <w:rPr>
          <w:szCs w:val="24"/>
        </w:rPr>
      </w:pPr>
    </w:p>
    <w:p w14:paraId="027E2C9F" w14:textId="59AAE551" w:rsidR="00B506A0" w:rsidRPr="009B4B15" w:rsidRDefault="00B506A0" w:rsidP="00A06CDA">
      <w:pPr>
        <w:spacing w:line="240" w:lineRule="auto"/>
        <w:ind w:firstLine="0"/>
        <w:rPr>
          <w:color w:val="000000" w:themeColor="text1"/>
          <w:szCs w:val="24"/>
        </w:rPr>
      </w:pPr>
      <w:r w:rsidRPr="009B4B15">
        <w:rPr>
          <w:b/>
          <w:bCs/>
          <w:color w:val="000000" w:themeColor="text1"/>
          <w:szCs w:val="24"/>
          <w:shd w:val="clear" w:color="auto" w:fill="FFFFFF"/>
        </w:rPr>
        <w:t>RESUMO:</w:t>
      </w:r>
      <w:r w:rsidR="008A3EE4" w:rsidRPr="009B4B15">
        <w:rPr>
          <w:b/>
          <w:bCs/>
          <w:color w:val="000000" w:themeColor="text1"/>
          <w:szCs w:val="24"/>
          <w:shd w:val="clear" w:color="auto" w:fill="FFFFFF"/>
        </w:rPr>
        <w:t xml:space="preserve"> </w:t>
      </w:r>
      <w:r w:rsidR="008A3EE4" w:rsidRPr="009B4B15">
        <w:rPr>
          <w:bCs/>
          <w:color w:val="000000" w:themeColor="text1"/>
          <w:szCs w:val="24"/>
          <w:shd w:val="clear" w:color="auto" w:fill="FFFFFF"/>
        </w:rPr>
        <w:t xml:space="preserve">Este artigo científico </w:t>
      </w:r>
      <w:r w:rsidR="00D23552" w:rsidRPr="009B4B15">
        <w:rPr>
          <w:bCs/>
          <w:color w:val="000000" w:themeColor="text1"/>
          <w:szCs w:val="24"/>
          <w:shd w:val="clear" w:color="auto" w:fill="FFFFFF"/>
        </w:rPr>
        <w:t xml:space="preserve">tem como escopo </w:t>
      </w:r>
      <w:r w:rsidR="00D94B76" w:rsidRPr="009B4B15">
        <w:rPr>
          <w:bCs/>
          <w:color w:val="000000" w:themeColor="text1"/>
          <w:szCs w:val="24"/>
          <w:shd w:val="clear" w:color="auto" w:fill="FFFFFF"/>
        </w:rPr>
        <w:t xml:space="preserve">realizar </w:t>
      </w:r>
      <w:r w:rsidR="0028626F" w:rsidRPr="009B4B15">
        <w:rPr>
          <w:bCs/>
          <w:color w:val="000000" w:themeColor="text1"/>
          <w:szCs w:val="24"/>
          <w:shd w:val="clear" w:color="auto" w:fill="FFFFFF"/>
        </w:rPr>
        <w:t xml:space="preserve">uma reflexão acerca da aplicação da medida de Liberdade Assistida aos </w:t>
      </w:r>
      <w:r w:rsidR="00D6394B" w:rsidRPr="009B4B15">
        <w:rPr>
          <w:bCs/>
          <w:color w:val="000000" w:themeColor="text1"/>
          <w:szCs w:val="24"/>
          <w:shd w:val="clear" w:color="auto" w:fill="FFFFFF"/>
        </w:rPr>
        <w:t>A</w:t>
      </w:r>
      <w:r w:rsidR="0028626F" w:rsidRPr="009B4B15">
        <w:rPr>
          <w:bCs/>
          <w:color w:val="000000" w:themeColor="text1"/>
          <w:szCs w:val="24"/>
          <w:shd w:val="clear" w:color="auto" w:fill="FFFFFF"/>
        </w:rPr>
        <w:t xml:space="preserve">dolescentes a quem se </w:t>
      </w:r>
      <w:r w:rsidR="008A3EE4" w:rsidRPr="009B4B15">
        <w:rPr>
          <w:bCs/>
          <w:color w:val="000000" w:themeColor="text1"/>
          <w:szCs w:val="24"/>
          <w:shd w:val="clear" w:color="auto" w:fill="FFFFFF"/>
        </w:rPr>
        <w:t>atribua</w:t>
      </w:r>
      <w:r w:rsidR="0028626F" w:rsidRPr="009B4B15">
        <w:rPr>
          <w:bCs/>
          <w:color w:val="000000" w:themeColor="text1"/>
          <w:szCs w:val="24"/>
          <w:shd w:val="clear" w:color="auto" w:fill="FFFFFF"/>
        </w:rPr>
        <w:t xml:space="preserve"> ato infracional</w:t>
      </w:r>
      <w:r w:rsidR="004772CF" w:rsidRPr="009B4B15">
        <w:rPr>
          <w:bCs/>
          <w:color w:val="000000" w:themeColor="text1"/>
          <w:szCs w:val="24"/>
          <w:shd w:val="clear" w:color="auto" w:fill="FFFFFF"/>
        </w:rPr>
        <w:t>.</w:t>
      </w:r>
      <w:r w:rsidR="008A3EE4" w:rsidRPr="009B4B15">
        <w:rPr>
          <w:bCs/>
          <w:color w:val="000000" w:themeColor="text1"/>
          <w:szCs w:val="24"/>
          <w:shd w:val="clear" w:color="auto" w:fill="FFFFFF"/>
        </w:rPr>
        <w:t xml:space="preserve"> O estudo</w:t>
      </w:r>
      <w:r w:rsidR="0028626F" w:rsidRPr="009B4B15">
        <w:rPr>
          <w:bCs/>
          <w:color w:val="000000" w:themeColor="text1"/>
          <w:szCs w:val="24"/>
          <w:shd w:val="clear" w:color="auto" w:fill="FFFFFF"/>
        </w:rPr>
        <w:t xml:space="preserve"> objetiv</w:t>
      </w:r>
      <w:r w:rsidR="008A3EE4" w:rsidRPr="009B4B15">
        <w:rPr>
          <w:bCs/>
          <w:color w:val="000000" w:themeColor="text1"/>
          <w:szCs w:val="24"/>
          <w:shd w:val="clear" w:color="auto" w:fill="FFFFFF"/>
        </w:rPr>
        <w:t>ou</w:t>
      </w:r>
      <w:r w:rsidR="00BA154A" w:rsidRPr="009B4B15">
        <w:rPr>
          <w:bCs/>
          <w:color w:val="000000" w:themeColor="text1"/>
          <w:szCs w:val="24"/>
          <w:shd w:val="clear" w:color="auto" w:fill="FFFFFF"/>
        </w:rPr>
        <w:t>-se, principalmente, ao</w:t>
      </w:r>
      <w:r w:rsidR="0028626F" w:rsidRPr="009B4B15">
        <w:rPr>
          <w:bCs/>
          <w:color w:val="000000" w:themeColor="text1"/>
          <w:szCs w:val="24"/>
          <w:shd w:val="clear" w:color="auto" w:fill="FFFFFF"/>
        </w:rPr>
        <w:t xml:space="preserve"> analisar </w:t>
      </w:r>
      <w:r w:rsidR="004772CF" w:rsidRPr="009B4B15">
        <w:rPr>
          <w:bCs/>
          <w:color w:val="000000" w:themeColor="text1"/>
          <w:szCs w:val="24"/>
          <w:shd w:val="clear" w:color="auto" w:fill="FFFFFF"/>
        </w:rPr>
        <w:t xml:space="preserve">se </w:t>
      </w:r>
      <w:r w:rsidR="0028626F" w:rsidRPr="009B4B15">
        <w:rPr>
          <w:bCs/>
          <w:color w:val="000000" w:themeColor="text1"/>
          <w:szCs w:val="24"/>
          <w:shd w:val="clear" w:color="auto" w:fill="FFFFFF"/>
        </w:rPr>
        <w:t xml:space="preserve">a aplicação da medida mencionada é eficaz na reeducação e ressocialização do adolescente infrator. Diante das questões impelidas, a forma de pesquisa foi de natureza básica, quanto </w:t>
      </w:r>
      <w:r w:rsidR="008A3EE4" w:rsidRPr="009B4B15">
        <w:rPr>
          <w:bCs/>
          <w:color w:val="000000" w:themeColor="text1"/>
          <w:szCs w:val="24"/>
          <w:shd w:val="clear" w:color="auto" w:fill="FFFFFF"/>
        </w:rPr>
        <w:t>à</w:t>
      </w:r>
      <w:r w:rsidR="0028626F" w:rsidRPr="009B4B15">
        <w:rPr>
          <w:bCs/>
          <w:color w:val="000000" w:themeColor="text1"/>
          <w:szCs w:val="24"/>
          <w:shd w:val="clear" w:color="auto" w:fill="FFFFFF"/>
        </w:rPr>
        <w:t xml:space="preserve"> abordagem de pesquisa foi </w:t>
      </w:r>
      <w:r w:rsidR="008A3EE4" w:rsidRPr="009B4B15">
        <w:rPr>
          <w:bCs/>
          <w:color w:val="000000" w:themeColor="text1"/>
          <w:szCs w:val="24"/>
          <w:shd w:val="clear" w:color="auto" w:fill="FFFFFF"/>
        </w:rPr>
        <w:t>à</w:t>
      </w:r>
      <w:r w:rsidR="0028626F" w:rsidRPr="009B4B15">
        <w:rPr>
          <w:bCs/>
          <w:color w:val="000000" w:themeColor="text1"/>
          <w:szCs w:val="24"/>
          <w:shd w:val="clear" w:color="auto" w:fill="FFFFFF"/>
        </w:rPr>
        <w:t xml:space="preserve"> pesquisa qualitativa, </w:t>
      </w:r>
      <w:r w:rsidR="00D94669" w:rsidRPr="009B4B15">
        <w:rPr>
          <w:bCs/>
          <w:color w:val="000000" w:themeColor="text1"/>
          <w:szCs w:val="24"/>
          <w:shd w:val="clear" w:color="auto" w:fill="FFFFFF"/>
        </w:rPr>
        <w:t>e</w:t>
      </w:r>
      <w:r w:rsidR="00BC303F" w:rsidRPr="009B4B15">
        <w:rPr>
          <w:bCs/>
          <w:color w:val="000000" w:themeColor="text1"/>
          <w:szCs w:val="24"/>
          <w:shd w:val="clear" w:color="auto" w:fill="FFFFFF"/>
        </w:rPr>
        <w:t xml:space="preserve"> </w:t>
      </w:r>
      <w:r w:rsidR="00FD66FB" w:rsidRPr="009B4B15">
        <w:rPr>
          <w:bCs/>
          <w:color w:val="000000" w:themeColor="text1"/>
          <w:szCs w:val="24"/>
          <w:shd w:val="clear" w:color="auto" w:fill="FFFFFF"/>
        </w:rPr>
        <w:t>tentou-se</w:t>
      </w:r>
      <w:r w:rsidR="0028626F" w:rsidRPr="009B4B15">
        <w:rPr>
          <w:bCs/>
          <w:color w:val="000000" w:themeColor="text1"/>
          <w:szCs w:val="24"/>
          <w:shd w:val="clear" w:color="auto" w:fill="FFFFFF"/>
        </w:rPr>
        <w:t xml:space="preserve"> entender melhor o tema supracitado.</w:t>
      </w:r>
      <w:r w:rsidR="000623ED" w:rsidRPr="009B4B15">
        <w:rPr>
          <w:bCs/>
          <w:color w:val="000000" w:themeColor="text1"/>
          <w:szCs w:val="24"/>
          <w:shd w:val="clear" w:color="auto" w:fill="FFFFFF"/>
        </w:rPr>
        <w:t xml:space="preserve"> Aliou-se </w:t>
      </w:r>
      <w:r w:rsidR="00FD66FB" w:rsidRPr="009B4B15">
        <w:rPr>
          <w:bCs/>
          <w:color w:val="000000" w:themeColor="text1"/>
          <w:szCs w:val="24"/>
          <w:shd w:val="clear" w:color="auto" w:fill="FFFFFF"/>
        </w:rPr>
        <w:t xml:space="preserve">ainda, </w:t>
      </w:r>
      <w:r w:rsidR="000623ED" w:rsidRPr="009B4B15">
        <w:rPr>
          <w:bCs/>
          <w:color w:val="000000" w:themeColor="text1"/>
          <w:szCs w:val="24"/>
          <w:shd w:val="clear" w:color="auto" w:fill="FFFFFF"/>
        </w:rPr>
        <w:t xml:space="preserve">a </w:t>
      </w:r>
      <w:r w:rsidR="000623ED" w:rsidRPr="009B4B15">
        <w:rPr>
          <w:color w:val="000000" w:themeColor="text1"/>
          <w:szCs w:val="24"/>
        </w:rPr>
        <w:t>pesquisa exploratória</w:t>
      </w:r>
      <w:r w:rsidR="008A3EE4" w:rsidRPr="009B4B15">
        <w:rPr>
          <w:color w:val="000000" w:themeColor="text1"/>
          <w:szCs w:val="24"/>
        </w:rPr>
        <w:t xml:space="preserve"> </w:t>
      </w:r>
      <w:r w:rsidR="000623ED" w:rsidRPr="009B4B15">
        <w:rPr>
          <w:bCs/>
          <w:color w:val="000000" w:themeColor="text1"/>
          <w:szCs w:val="24"/>
          <w:shd w:val="clear" w:color="auto" w:fill="FFFFFF"/>
        </w:rPr>
        <w:t xml:space="preserve">para fim de coletar dados mais específicos, </w:t>
      </w:r>
      <w:r w:rsidR="00D94669" w:rsidRPr="009B4B15">
        <w:rPr>
          <w:bCs/>
          <w:color w:val="000000" w:themeColor="text1"/>
          <w:szCs w:val="24"/>
          <w:shd w:val="clear" w:color="auto" w:fill="FFFFFF"/>
        </w:rPr>
        <w:t xml:space="preserve">sendo </w:t>
      </w:r>
      <w:r w:rsidR="008A3EE4" w:rsidRPr="009B4B15">
        <w:rPr>
          <w:bCs/>
          <w:color w:val="000000" w:themeColor="text1"/>
          <w:szCs w:val="24"/>
          <w:shd w:val="clear" w:color="auto" w:fill="FFFFFF"/>
        </w:rPr>
        <w:t xml:space="preserve">a pesquisa bibliográfica elaborada </w:t>
      </w:r>
      <w:r w:rsidR="008A3EE4" w:rsidRPr="009B4B15">
        <w:rPr>
          <w:color w:val="000000" w:themeColor="text1"/>
          <w:szCs w:val="24"/>
        </w:rPr>
        <w:t>por meio de livros e artigos publicados pertinentes e relacionados</w:t>
      </w:r>
      <w:r w:rsidR="000623ED" w:rsidRPr="009B4B15">
        <w:rPr>
          <w:color w:val="000000" w:themeColor="text1"/>
          <w:szCs w:val="24"/>
        </w:rPr>
        <w:t xml:space="preserve"> </w:t>
      </w:r>
      <w:r w:rsidR="00D94669" w:rsidRPr="009B4B15">
        <w:rPr>
          <w:color w:val="000000" w:themeColor="text1"/>
          <w:szCs w:val="24"/>
        </w:rPr>
        <w:t>a</w:t>
      </w:r>
      <w:r w:rsidR="000623ED" w:rsidRPr="009B4B15">
        <w:rPr>
          <w:color w:val="000000" w:themeColor="text1"/>
          <w:szCs w:val="24"/>
        </w:rPr>
        <w:t>o tema</w:t>
      </w:r>
      <w:r w:rsidR="00D94669" w:rsidRPr="009B4B15">
        <w:rPr>
          <w:color w:val="000000" w:themeColor="text1"/>
          <w:szCs w:val="24"/>
        </w:rPr>
        <w:t>.</w:t>
      </w:r>
      <w:r w:rsidR="008A3EE4" w:rsidRPr="009B4B15">
        <w:rPr>
          <w:color w:val="000000" w:themeColor="text1"/>
          <w:szCs w:val="24"/>
        </w:rPr>
        <w:t xml:space="preserve"> </w:t>
      </w:r>
      <w:r w:rsidR="00D94669" w:rsidRPr="009B4B15">
        <w:rPr>
          <w:color w:val="000000" w:themeColor="text1"/>
          <w:szCs w:val="24"/>
        </w:rPr>
        <w:t>A</w:t>
      </w:r>
      <w:r w:rsidR="000623ED" w:rsidRPr="009B4B15">
        <w:rPr>
          <w:color w:val="000000" w:themeColor="text1"/>
          <w:szCs w:val="24"/>
        </w:rPr>
        <w:t>lé</w:t>
      </w:r>
      <w:r w:rsidR="00F502B5" w:rsidRPr="009B4B15">
        <w:rPr>
          <w:color w:val="000000" w:themeColor="text1"/>
          <w:szCs w:val="24"/>
        </w:rPr>
        <w:t>m da Constituição Federal de 198</w:t>
      </w:r>
      <w:r w:rsidR="000623ED" w:rsidRPr="009B4B15">
        <w:rPr>
          <w:color w:val="000000" w:themeColor="text1"/>
          <w:szCs w:val="24"/>
        </w:rPr>
        <w:t>8 e o Estatuto da Criança e do Adolescente de 1990</w:t>
      </w:r>
      <w:r w:rsidR="00F458AE" w:rsidRPr="009B4B15">
        <w:rPr>
          <w:color w:val="000000" w:themeColor="text1"/>
          <w:szCs w:val="24"/>
        </w:rPr>
        <w:t xml:space="preserve"> (Lei 8.069/90)</w:t>
      </w:r>
      <w:r w:rsidR="000623ED" w:rsidRPr="009B4B15">
        <w:rPr>
          <w:color w:val="000000" w:themeColor="text1"/>
          <w:szCs w:val="24"/>
        </w:rPr>
        <w:t xml:space="preserve">, as quais contribuíram com as informações </w:t>
      </w:r>
      <w:r w:rsidR="00D94669" w:rsidRPr="009B4B15">
        <w:rPr>
          <w:color w:val="000000" w:themeColor="text1"/>
          <w:szCs w:val="24"/>
        </w:rPr>
        <w:t>expostas</w:t>
      </w:r>
      <w:r w:rsidR="000623ED" w:rsidRPr="009B4B15">
        <w:rPr>
          <w:color w:val="000000" w:themeColor="text1"/>
          <w:szCs w:val="24"/>
        </w:rPr>
        <w:t xml:space="preserve">. No campo doutrinário, foi fundamental o estudo de autores como, </w:t>
      </w:r>
      <w:r w:rsidR="00C633D6" w:rsidRPr="009B4B15">
        <w:rPr>
          <w:color w:val="000000" w:themeColor="text1"/>
          <w:szCs w:val="24"/>
        </w:rPr>
        <w:t>Amin</w:t>
      </w:r>
      <w:r w:rsidR="000623ED" w:rsidRPr="009B4B15">
        <w:rPr>
          <w:color w:val="000000" w:themeColor="text1"/>
          <w:szCs w:val="24"/>
        </w:rPr>
        <w:t xml:space="preserve"> (201</w:t>
      </w:r>
      <w:r w:rsidR="00C633D6" w:rsidRPr="009B4B15">
        <w:rPr>
          <w:color w:val="000000" w:themeColor="text1"/>
          <w:szCs w:val="24"/>
        </w:rPr>
        <w:t>0</w:t>
      </w:r>
      <w:r w:rsidR="000623ED" w:rsidRPr="009B4B15">
        <w:rPr>
          <w:color w:val="000000" w:themeColor="text1"/>
          <w:szCs w:val="24"/>
        </w:rPr>
        <w:t xml:space="preserve">), Maciel (2013) e Ishida (2014). </w:t>
      </w:r>
      <w:r w:rsidR="008A3EE4" w:rsidRPr="009B4B15">
        <w:rPr>
          <w:color w:val="000000" w:themeColor="text1"/>
          <w:szCs w:val="24"/>
        </w:rPr>
        <w:t>Infere-se que a eficácia da aplicação da medida de liberdade assistida não depende somente da execução do Estado em fazê-l</w:t>
      </w:r>
      <w:r w:rsidR="000E0B41">
        <w:rPr>
          <w:color w:val="000000" w:themeColor="text1"/>
          <w:szCs w:val="24"/>
        </w:rPr>
        <w:t>a</w:t>
      </w:r>
      <w:r w:rsidR="008A3EE4" w:rsidRPr="009B4B15">
        <w:rPr>
          <w:color w:val="000000" w:themeColor="text1"/>
          <w:szCs w:val="24"/>
        </w:rPr>
        <w:t xml:space="preserve"> cumprir. Assim, o Estado deve continuar executando e aprimorando as leis que norteiam os direitos das crianças e dos adolescentes, especialmente na sociedade barra-garcense. Logo, verificou-se que na cidade de Barra do Garças </w:t>
      </w:r>
      <w:r w:rsidR="00B922E1" w:rsidRPr="009B4B15">
        <w:rPr>
          <w:color w:val="000000" w:themeColor="text1"/>
          <w:szCs w:val="24"/>
        </w:rPr>
        <w:t>–</w:t>
      </w:r>
      <w:r w:rsidR="008A3EE4" w:rsidRPr="009B4B15">
        <w:rPr>
          <w:color w:val="000000" w:themeColor="text1"/>
          <w:szCs w:val="24"/>
        </w:rPr>
        <w:t xml:space="preserve"> MT</w:t>
      </w:r>
      <w:r w:rsidR="00B922E1" w:rsidRPr="009B4B15">
        <w:rPr>
          <w:color w:val="000000" w:themeColor="text1"/>
          <w:szCs w:val="24"/>
        </w:rPr>
        <w:t>,</w:t>
      </w:r>
      <w:r w:rsidR="008A3EE4" w:rsidRPr="009B4B15">
        <w:rPr>
          <w:color w:val="000000" w:themeColor="text1"/>
          <w:szCs w:val="24"/>
        </w:rPr>
        <w:t xml:space="preserve"> não há nenhum caso de adolescente que esteja cumprindo a medida de Liberdade Assistida. Assim, todos os casos relacionados a esta medida são enviados para a cidade de Lucas do Rio Verde - MT.</w:t>
      </w:r>
      <w:r w:rsidR="00B73E2E" w:rsidRPr="009B4B15">
        <w:rPr>
          <w:color w:val="000000" w:themeColor="text1"/>
          <w:szCs w:val="24"/>
        </w:rPr>
        <w:t xml:space="preserve"> Enfim</w:t>
      </w:r>
      <w:r w:rsidR="008A3EE4" w:rsidRPr="009B4B15">
        <w:rPr>
          <w:color w:val="000000" w:themeColor="text1"/>
          <w:szCs w:val="24"/>
        </w:rPr>
        <w:t xml:space="preserve">, a medida mais aplicada aos adolescentes infratores </w:t>
      </w:r>
      <w:r w:rsidR="000C7B3D" w:rsidRPr="009B4B15">
        <w:rPr>
          <w:color w:val="000000" w:themeColor="text1"/>
          <w:szCs w:val="24"/>
        </w:rPr>
        <w:t>na sociedade barra-garcense</w:t>
      </w:r>
      <w:r w:rsidR="00DC0B57" w:rsidRPr="009B4B15">
        <w:rPr>
          <w:color w:val="000000" w:themeColor="text1"/>
          <w:szCs w:val="24"/>
        </w:rPr>
        <w:t>,</w:t>
      </w:r>
      <w:r w:rsidR="000C7B3D" w:rsidRPr="009B4B15">
        <w:rPr>
          <w:color w:val="000000" w:themeColor="text1"/>
          <w:szCs w:val="24"/>
        </w:rPr>
        <w:t xml:space="preserve"> é a medida de</w:t>
      </w:r>
      <w:r w:rsidR="008A3EE4" w:rsidRPr="009B4B15">
        <w:rPr>
          <w:color w:val="000000" w:themeColor="text1"/>
          <w:szCs w:val="24"/>
        </w:rPr>
        <w:t xml:space="preserve"> internação.</w:t>
      </w:r>
    </w:p>
    <w:p w14:paraId="01D305FE" w14:textId="77777777" w:rsidR="00C2744D" w:rsidRDefault="00B506A0" w:rsidP="00C2744D">
      <w:pPr>
        <w:spacing w:line="240" w:lineRule="auto"/>
        <w:ind w:firstLine="0"/>
        <w:rPr>
          <w:bCs/>
          <w:color w:val="000000" w:themeColor="text1"/>
          <w:szCs w:val="24"/>
          <w:shd w:val="clear" w:color="auto" w:fill="FFFFFF"/>
        </w:rPr>
      </w:pPr>
      <w:r w:rsidRPr="009B4B15">
        <w:rPr>
          <w:b/>
          <w:bCs/>
          <w:color w:val="000000" w:themeColor="text1"/>
          <w:szCs w:val="24"/>
          <w:shd w:val="clear" w:color="auto" w:fill="FFFFFF"/>
        </w:rPr>
        <w:t>PALAVRAS-CHAVE:</w:t>
      </w:r>
      <w:r w:rsidR="00BC303F" w:rsidRPr="009B4B15">
        <w:rPr>
          <w:b/>
          <w:bCs/>
          <w:color w:val="000000" w:themeColor="text1"/>
          <w:szCs w:val="24"/>
          <w:shd w:val="clear" w:color="auto" w:fill="FFFFFF"/>
        </w:rPr>
        <w:t xml:space="preserve"> </w:t>
      </w:r>
      <w:r w:rsidR="00EC55F0" w:rsidRPr="009B4B15">
        <w:rPr>
          <w:bCs/>
          <w:color w:val="000000" w:themeColor="text1"/>
          <w:szCs w:val="24"/>
          <w:shd w:val="clear" w:color="auto" w:fill="FFFFFF"/>
        </w:rPr>
        <w:t>Liberdade assistida. Criança e Adolescente. Ato infracional.</w:t>
      </w:r>
    </w:p>
    <w:p w14:paraId="0FE0DD1D" w14:textId="77777777" w:rsidR="00C2744D" w:rsidRDefault="00C2744D" w:rsidP="00C2744D">
      <w:pPr>
        <w:spacing w:line="240" w:lineRule="auto"/>
        <w:ind w:firstLine="0"/>
        <w:rPr>
          <w:bCs/>
          <w:color w:val="000000" w:themeColor="text1"/>
          <w:szCs w:val="24"/>
          <w:shd w:val="clear" w:color="auto" w:fill="FFFFFF"/>
        </w:rPr>
      </w:pPr>
    </w:p>
    <w:p w14:paraId="026B0CB9" w14:textId="0FD8EBF5" w:rsidR="00EC55F0" w:rsidRPr="00C2744D" w:rsidRDefault="00C2744D" w:rsidP="00C2744D">
      <w:pPr>
        <w:spacing w:line="240" w:lineRule="auto"/>
        <w:ind w:firstLine="0"/>
        <w:jc w:val="center"/>
        <w:rPr>
          <w:b/>
          <w:szCs w:val="24"/>
        </w:rPr>
      </w:pPr>
      <w:r w:rsidRPr="00C2744D">
        <w:rPr>
          <w:b/>
          <w:color w:val="000000" w:themeColor="text1"/>
          <w:szCs w:val="24"/>
          <w:lang w:eastAsia="pt-BR" w:bidi="ar-SA"/>
        </w:rPr>
        <w:t>APPLICATION OF THE SOCIO-EDUCATIONAL MEASURE OF ASSISTED FREEDOM TO ADOLESCENTS INFRACTORS IN BARRA DO GARÇAS-MT</w:t>
      </w:r>
      <w:r w:rsidR="0075223F" w:rsidRPr="00C2744D">
        <w:rPr>
          <w:b/>
          <w:noProof/>
          <w:szCs w:val="24"/>
          <w:lang w:eastAsia="pt-BR" w:bidi="ar-SA"/>
        </w:rPr>
        <mc:AlternateContent>
          <mc:Choice Requires="wps">
            <w:drawing>
              <wp:anchor distT="0" distB="0" distL="114300" distR="114300" simplePos="0" relativeHeight="251660800" behindDoc="0" locked="0" layoutInCell="1" allowOverlap="1" wp14:anchorId="00A94225" wp14:editId="6B7AFE81">
                <wp:simplePos x="0" y="0"/>
                <wp:positionH relativeFrom="column">
                  <wp:posOffset>5514975</wp:posOffset>
                </wp:positionH>
                <wp:positionV relativeFrom="paragraph">
                  <wp:posOffset>-733425</wp:posOffset>
                </wp:positionV>
                <wp:extent cx="438150" cy="428625"/>
                <wp:effectExtent l="0" t="0" r="0" b="0"/>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286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2AB363F" id="Elipse 5" o:spid="_x0000_s1026" style="position:absolute;margin-left:434.25pt;margin-top:-57.75pt;width:34.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" fillcolor="white [3212]" stroked="f" strokeweight="2pt"/>
            </w:pict>
          </mc:Fallback>
        </mc:AlternateContent>
      </w:r>
    </w:p>
    <w:p w14:paraId="5FD3B460" w14:textId="77777777" w:rsidR="00040778" w:rsidRPr="009B4B15" w:rsidRDefault="00040778" w:rsidP="00A06CDA">
      <w:pPr>
        <w:pStyle w:val="SemEspaamento"/>
        <w:rPr>
          <w:szCs w:val="24"/>
        </w:rPr>
      </w:pPr>
    </w:p>
    <w:p w14:paraId="380DF660" w14:textId="77777777" w:rsidR="00C2744D" w:rsidRPr="00C2744D" w:rsidRDefault="00C2744D" w:rsidP="00C2744D">
      <w:pPr>
        <w:pStyle w:val="SemEspaamento"/>
        <w:rPr>
          <w:szCs w:val="24"/>
        </w:rPr>
      </w:pPr>
      <w:r w:rsidRPr="00C2744D">
        <w:rPr>
          <w:b/>
          <w:szCs w:val="24"/>
        </w:rPr>
        <w:t>ABSTRACT:</w:t>
      </w:r>
      <w:r w:rsidRPr="00C2744D">
        <w:rPr>
          <w:szCs w:val="24"/>
        </w:rPr>
        <w:t xml:space="preserve"> This scientific article aims to reflect on the application of the Assisted Freedom measure to Adolescents to whom an infraction is attributed. The study aimed, mainly, to analyze if the application of the mentioned measure is effective in the re-education and re-socialization of the juvenile offender. In view of the impelled questions, the form of research was of a basic nature, as for the research approach, it was qualitative research, and an attempt was made to better understand the aforementioned topic. It was also combined with exploratory research in order to collect more specific data, and the bibliographic research was elaborated through books and published articles relevant and related to the theme. In addition to the Federal Constitution of 1988 and the Statute of Children and Adolescents of 1990 (Law 8069/90), which contributed with the information exposed. In the doctrinal field, the study of authors such as Amin (2010), Maciel (2013) and Ishida (2014) was fundamental. It is inferred that the effectiveness of the application of the assisted liberty measure does not depend only on the execution of the State in enforcing it. Thus, the State must continue executing and improving the laws that guide the rights of children and adolescents, especially in Barra-Garcense society. Therefore, it was found that in the city of Barra do Garças - MT, there is no case of teenager who is fulfilling the measure of Assisted Freedom. Thus, all cases related to this measure are sent to the city of Lucas do Rio Verde - MT. Finally, the measure most applied to juvenile delinquents in Barra-Garcense society is the measure of internment.</w:t>
      </w:r>
    </w:p>
    <w:p w14:paraId="4CC7D2E1" w14:textId="20C75984" w:rsidR="00A06CDA" w:rsidRPr="009B4B15" w:rsidRDefault="00C2744D" w:rsidP="00A06CDA">
      <w:pPr>
        <w:pStyle w:val="SemEspaamento"/>
        <w:rPr>
          <w:szCs w:val="24"/>
        </w:rPr>
      </w:pPr>
      <w:r w:rsidRPr="00C2744D">
        <w:rPr>
          <w:b/>
          <w:szCs w:val="24"/>
        </w:rPr>
        <w:t>KEYWORDS:</w:t>
      </w:r>
      <w:r w:rsidRPr="00C2744D">
        <w:rPr>
          <w:szCs w:val="24"/>
        </w:rPr>
        <w:t xml:space="preserve"> Assisted liberty. Child and teenager. infraction.</w:t>
      </w:r>
    </w:p>
    <w:p w14:paraId="398BD85E" w14:textId="77777777" w:rsidR="00C2744D" w:rsidRDefault="00C2744D" w:rsidP="00C2744D">
      <w:pPr>
        <w:pStyle w:val="Ttulo1"/>
        <w:numPr>
          <w:ilvl w:val="0"/>
          <w:numId w:val="0"/>
        </w:numPr>
        <w:rPr>
          <w:rFonts w:eastAsia="Times New Roman" w:cs="Times New Roman"/>
          <w:b w:val="0"/>
          <w:bCs w:val="0"/>
          <w:szCs w:val="24"/>
        </w:rPr>
      </w:pPr>
    </w:p>
    <w:p w14:paraId="2AF312E2" w14:textId="5D93BBBF" w:rsidR="00B506A0" w:rsidRPr="009B4B15" w:rsidRDefault="00C2744D" w:rsidP="00C2744D">
      <w:pPr>
        <w:pStyle w:val="Ttulo1"/>
        <w:numPr>
          <w:ilvl w:val="0"/>
          <w:numId w:val="0"/>
        </w:numPr>
        <w:rPr>
          <w:szCs w:val="24"/>
        </w:rPr>
      </w:pPr>
      <w:r w:rsidRPr="00C2744D">
        <w:rPr>
          <w:rFonts w:eastAsia="Times New Roman" w:cs="Times New Roman"/>
          <w:bCs w:val="0"/>
          <w:szCs w:val="24"/>
        </w:rPr>
        <w:t xml:space="preserve">1 </w:t>
      </w:r>
      <w:r w:rsidR="00B506A0" w:rsidRPr="009B4B15">
        <w:rPr>
          <w:rFonts w:cs="Times New Roman"/>
          <w:szCs w:val="24"/>
        </w:rPr>
        <w:t xml:space="preserve">INTRODUÇÃO </w:t>
      </w:r>
    </w:p>
    <w:p w14:paraId="4A28429D" w14:textId="77777777" w:rsidR="00B506A0" w:rsidRPr="009B4B15" w:rsidRDefault="00B506A0" w:rsidP="00A06CDA">
      <w:pPr>
        <w:pStyle w:val="SemEspaamento"/>
        <w:rPr>
          <w:szCs w:val="24"/>
        </w:rPr>
      </w:pPr>
    </w:p>
    <w:p w14:paraId="05906B10" w14:textId="77777777" w:rsidR="007E5A59" w:rsidRPr="009B4B15" w:rsidRDefault="007E5A59" w:rsidP="008B4F1B">
      <w:r w:rsidRPr="009B4B15">
        <w:t>As medidas socioedu</w:t>
      </w:r>
      <w:r w:rsidR="00410BEA" w:rsidRPr="009B4B15">
        <w:t>ca</w:t>
      </w:r>
      <w:r w:rsidRPr="009B4B15">
        <w:t>tivas são medidas atribuídas</w:t>
      </w:r>
      <w:r w:rsidR="00671570" w:rsidRPr="009B4B15">
        <w:t xml:space="preserve"> somente</w:t>
      </w:r>
      <w:r w:rsidR="00B73E2E" w:rsidRPr="009B4B15">
        <w:t xml:space="preserve"> </w:t>
      </w:r>
      <w:r w:rsidR="009179DF" w:rsidRPr="009B4B15">
        <w:t>aos adolescentes</w:t>
      </w:r>
      <w:r w:rsidR="00B73E2E" w:rsidRPr="009B4B15">
        <w:t xml:space="preserve"> </w:t>
      </w:r>
      <w:r w:rsidR="009179DF" w:rsidRPr="009B4B15">
        <w:t xml:space="preserve">maiores de 12 anos </w:t>
      </w:r>
      <w:r w:rsidR="00671570" w:rsidRPr="009B4B15">
        <w:t xml:space="preserve">completos </w:t>
      </w:r>
      <w:r w:rsidR="009179DF" w:rsidRPr="009B4B15">
        <w:t>e menores de 18 anos</w:t>
      </w:r>
      <w:r w:rsidR="00671570" w:rsidRPr="009B4B15">
        <w:t xml:space="preserve"> incompletos</w:t>
      </w:r>
      <w:r w:rsidR="009B0F08" w:rsidRPr="009B4B15">
        <w:t xml:space="preserve"> (ressalvado o art. 2º,</w:t>
      </w:r>
      <w:r w:rsidR="00D6394B" w:rsidRPr="009B4B15">
        <w:t xml:space="preserve"> parágrafo único, </w:t>
      </w:r>
      <w:r w:rsidR="00D6394B" w:rsidRPr="009B4B15">
        <w:lastRenderedPageBreak/>
        <w:t>da</w:t>
      </w:r>
      <w:r w:rsidR="00E7694F" w:rsidRPr="009B4B15">
        <w:t xml:space="preserve"> Lei 8.069/90 -</w:t>
      </w:r>
      <w:r w:rsidR="009B0F08" w:rsidRPr="009B4B15">
        <w:t xml:space="preserve"> ECA)</w:t>
      </w:r>
      <w:r w:rsidR="009179DF" w:rsidRPr="009B4B15">
        <w:t xml:space="preserve">, </w:t>
      </w:r>
      <w:r w:rsidRPr="009B4B15">
        <w:t xml:space="preserve">que praticam </w:t>
      </w:r>
      <w:r w:rsidR="00671570" w:rsidRPr="009B4B15">
        <w:t xml:space="preserve">uma conduta ilícita caracterizada como </w:t>
      </w:r>
      <w:r w:rsidRPr="009B4B15">
        <w:t xml:space="preserve">ato infracional, </w:t>
      </w:r>
      <w:r w:rsidR="009179DF" w:rsidRPr="009B4B15">
        <w:t xml:space="preserve">todavia, </w:t>
      </w:r>
      <w:r w:rsidR="00B73E2E" w:rsidRPr="009B4B15">
        <w:t xml:space="preserve">exclusivamente, </w:t>
      </w:r>
      <w:r w:rsidR="00B273B0" w:rsidRPr="009B4B15">
        <w:t xml:space="preserve">só </w:t>
      </w:r>
      <w:r w:rsidR="00671570" w:rsidRPr="009B4B15">
        <w:t>pode</w:t>
      </w:r>
      <w:r w:rsidR="00B273B0" w:rsidRPr="009B4B15">
        <w:t>m</w:t>
      </w:r>
      <w:r w:rsidR="00671570" w:rsidRPr="009B4B15">
        <w:t xml:space="preserve"> ser </w:t>
      </w:r>
      <w:r w:rsidR="00B273B0" w:rsidRPr="009B4B15">
        <w:t>aplicadas</w:t>
      </w:r>
      <w:r w:rsidR="00B73E2E" w:rsidRPr="009B4B15">
        <w:t xml:space="preserve"> </w:t>
      </w:r>
      <w:r w:rsidR="009179DF" w:rsidRPr="009B4B15">
        <w:t>após ocorrer o processo legal</w:t>
      </w:r>
      <w:r w:rsidR="00671570" w:rsidRPr="009B4B15">
        <w:t xml:space="preserve"> devido</w:t>
      </w:r>
      <w:r w:rsidR="009179DF" w:rsidRPr="009B4B15">
        <w:t>.</w:t>
      </w:r>
    </w:p>
    <w:p w14:paraId="1067F91E" w14:textId="340CB560" w:rsidR="00B506A0" w:rsidRPr="009B4B15" w:rsidRDefault="00B506A0" w:rsidP="008B4F1B">
      <w:r w:rsidRPr="009B4B15">
        <w:t>Dentre as formas de medidas socioeducativas, a liberdade assistida é a que mais p</w:t>
      </w:r>
      <w:r w:rsidR="009179DF" w:rsidRPr="009B4B15">
        <w:t>revalece, j</w:t>
      </w:r>
      <w:r w:rsidR="00366221" w:rsidRPr="009B4B15">
        <w:t xml:space="preserve">á que </w:t>
      </w:r>
      <w:r w:rsidR="00B273B0" w:rsidRPr="009B4B15">
        <w:t xml:space="preserve">ela </w:t>
      </w:r>
      <w:r w:rsidR="00366221" w:rsidRPr="009B4B15">
        <w:t>proporciona</w:t>
      </w:r>
      <w:r w:rsidR="00B73E2E" w:rsidRPr="009B4B15">
        <w:t xml:space="preserve"> </w:t>
      </w:r>
      <w:r w:rsidR="00366221" w:rsidRPr="009B4B15">
        <w:t>a</w:t>
      </w:r>
      <w:r w:rsidRPr="009B4B15">
        <w:t xml:space="preserve">o </w:t>
      </w:r>
      <w:r w:rsidR="009179DF" w:rsidRPr="009B4B15">
        <w:t>adolescente</w:t>
      </w:r>
      <w:r w:rsidR="003E5960" w:rsidRPr="009B4B15">
        <w:t>,</w:t>
      </w:r>
      <w:r w:rsidR="009179DF" w:rsidRPr="009B4B15">
        <w:t xml:space="preserve"> a</w:t>
      </w:r>
      <w:r w:rsidRPr="009B4B15">
        <w:t>utor do ato infracional</w:t>
      </w:r>
      <w:r w:rsidR="003E5960" w:rsidRPr="009B4B15">
        <w:t>,</w:t>
      </w:r>
      <w:r w:rsidRPr="009B4B15">
        <w:t xml:space="preserve"> </w:t>
      </w:r>
      <w:r w:rsidR="00B273B0" w:rsidRPr="009B4B15">
        <w:t>meios pelos quais</w:t>
      </w:r>
      <w:r w:rsidR="009179DF" w:rsidRPr="009B4B15">
        <w:t xml:space="preserve"> e</w:t>
      </w:r>
      <w:r w:rsidR="00366221" w:rsidRPr="009B4B15">
        <w:t xml:space="preserve">le </w:t>
      </w:r>
      <w:r w:rsidRPr="009B4B15">
        <w:t>responda pelo seu delito em liberdade, seguindo</w:t>
      </w:r>
      <w:r w:rsidR="00B273B0" w:rsidRPr="009B4B15">
        <w:t>-se assim</w:t>
      </w:r>
      <w:r w:rsidRPr="009B4B15">
        <w:t xml:space="preserve"> todas as normas previstas no Estatuto d</w:t>
      </w:r>
      <w:r w:rsidR="00635A2B" w:rsidRPr="009B4B15">
        <w:t>a Criança e do Adolescente</w:t>
      </w:r>
      <w:r w:rsidR="00B73E2E" w:rsidRPr="009B4B15">
        <w:t>.</w:t>
      </w:r>
    </w:p>
    <w:p w14:paraId="7FCC9F21" w14:textId="6F50C6DD" w:rsidR="00B506A0" w:rsidRPr="009B4B15" w:rsidRDefault="00B506A0" w:rsidP="008B4F1B">
      <w:r w:rsidRPr="009B4B15">
        <w:t>É imperioso salientar que n</w:t>
      </w:r>
      <w:r w:rsidR="00366221" w:rsidRPr="009B4B15">
        <w:t xml:space="preserve">ão é de hoje que a assistência </w:t>
      </w:r>
      <w:r w:rsidR="0095156D" w:rsidRPr="009B4B15">
        <w:t>à</w:t>
      </w:r>
      <w:r w:rsidR="00366221" w:rsidRPr="009B4B15">
        <w:t xml:space="preserve"> criança e a</w:t>
      </w:r>
      <w:r w:rsidRPr="009B4B15">
        <w:t xml:space="preserve">o adolescente é </w:t>
      </w:r>
      <w:r w:rsidR="007E5A59" w:rsidRPr="009B4B15">
        <w:t>discutida</w:t>
      </w:r>
      <w:r w:rsidR="004B6271" w:rsidRPr="009B4B15">
        <w:t xml:space="preserve">, </w:t>
      </w:r>
      <w:r w:rsidR="00B73E2E" w:rsidRPr="009B4B15">
        <w:t xml:space="preserve">principalmente, </w:t>
      </w:r>
      <w:r w:rsidR="00366221" w:rsidRPr="009B4B15">
        <w:t>d</w:t>
      </w:r>
      <w:r w:rsidR="007E5A59" w:rsidRPr="009B4B15">
        <w:t xml:space="preserve">evido </w:t>
      </w:r>
      <w:r w:rsidR="00635A2B" w:rsidRPr="009B4B15">
        <w:t>à</w:t>
      </w:r>
      <w:r w:rsidR="00BC303F" w:rsidRPr="009B4B15">
        <w:t xml:space="preserve"> </w:t>
      </w:r>
      <w:r w:rsidR="004E385B" w:rsidRPr="009B4B15">
        <w:t>importância da</w:t>
      </w:r>
      <w:r w:rsidRPr="009B4B15">
        <w:t xml:space="preserve"> participação do Estado e da socie</w:t>
      </w:r>
      <w:r w:rsidR="00635A2B" w:rsidRPr="009B4B15">
        <w:t>dade</w:t>
      </w:r>
      <w:r w:rsidRPr="009B4B15">
        <w:t xml:space="preserve"> na ressocializaç</w:t>
      </w:r>
      <w:r w:rsidR="007E5A59" w:rsidRPr="009B4B15">
        <w:t>ão do adolescente</w:t>
      </w:r>
      <w:r w:rsidRPr="009B4B15">
        <w:t xml:space="preserve"> </w:t>
      </w:r>
      <w:r w:rsidR="00B73E2E" w:rsidRPr="009B4B15">
        <w:t xml:space="preserve">infrator. </w:t>
      </w:r>
      <w:r w:rsidR="004A40E8" w:rsidRPr="009B4B15">
        <w:t>P</w:t>
      </w:r>
      <w:r w:rsidRPr="009B4B15">
        <w:t>ois</w:t>
      </w:r>
      <w:r w:rsidR="009179DF" w:rsidRPr="009B4B15">
        <w:t>,</w:t>
      </w:r>
      <w:r w:rsidRPr="009B4B15">
        <w:t xml:space="preserve"> a partir da garantia de direitos e de proteção </w:t>
      </w:r>
      <w:r w:rsidR="004A40E8" w:rsidRPr="009B4B15">
        <w:t>elencados</w:t>
      </w:r>
      <w:r w:rsidR="00BC303F" w:rsidRPr="009B4B15">
        <w:t xml:space="preserve"> </w:t>
      </w:r>
      <w:r w:rsidR="004A40E8" w:rsidRPr="009B4B15">
        <w:t>n</w:t>
      </w:r>
      <w:r w:rsidRPr="009B4B15">
        <w:t>a Constituição Federal de 19</w:t>
      </w:r>
      <w:r w:rsidR="0040259C" w:rsidRPr="009B4B15">
        <w:t>8</w:t>
      </w:r>
      <w:r w:rsidRPr="009B4B15">
        <w:t xml:space="preserve">8 e </w:t>
      </w:r>
      <w:r w:rsidR="004A40E8" w:rsidRPr="009B4B15">
        <w:t>n</w:t>
      </w:r>
      <w:r w:rsidRPr="009B4B15">
        <w:t>o Estatuto d</w:t>
      </w:r>
      <w:r w:rsidR="00635A2B" w:rsidRPr="009B4B15">
        <w:t>a Criança e do Adolescente</w:t>
      </w:r>
      <w:r w:rsidRPr="009B4B15">
        <w:t xml:space="preserve">, o jovem pode </w:t>
      </w:r>
      <w:r w:rsidR="00B74169" w:rsidRPr="009B4B15">
        <w:t xml:space="preserve">voltar a </w:t>
      </w:r>
      <w:r w:rsidR="00635A2B" w:rsidRPr="009B4B15">
        <w:t>ter uma vida longe do crime.</w:t>
      </w:r>
    </w:p>
    <w:p w14:paraId="6801ADC5" w14:textId="77777777" w:rsidR="00B506A0" w:rsidRPr="009B4B15" w:rsidRDefault="00B506A0" w:rsidP="008B4F1B">
      <w:r w:rsidRPr="009B4B15">
        <w:t xml:space="preserve">Com base no que foi dito, o tema proposto é a </w:t>
      </w:r>
      <w:r w:rsidR="004A40E8" w:rsidRPr="009B4B15">
        <w:t>A</w:t>
      </w:r>
      <w:r w:rsidRPr="009B4B15">
        <w:t xml:space="preserve">plicação da </w:t>
      </w:r>
      <w:r w:rsidR="004A40E8" w:rsidRPr="009B4B15">
        <w:t>M</w:t>
      </w:r>
      <w:r w:rsidRPr="009B4B15">
        <w:t xml:space="preserve">edida </w:t>
      </w:r>
      <w:r w:rsidR="004A40E8" w:rsidRPr="009B4B15">
        <w:t>S</w:t>
      </w:r>
      <w:r w:rsidRPr="009B4B15">
        <w:t xml:space="preserve">ocioeducativa de </w:t>
      </w:r>
      <w:r w:rsidR="004A40E8" w:rsidRPr="009B4B15">
        <w:t>L</w:t>
      </w:r>
      <w:r w:rsidRPr="009B4B15">
        <w:t xml:space="preserve">iberdade </w:t>
      </w:r>
      <w:r w:rsidR="004A40E8" w:rsidRPr="009B4B15">
        <w:t>A</w:t>
      </w:r>
      <w:r w:rsidRPr="009B4B15">
        <w:t xml:space="preserve">ssistida aos </w:t>
      </w:r>
      <w:r w:rsidR="004A40E8" w:rsidRPr="009B4B15">
        <w:t>A</w:t>
      </w:r>
      <w:r w:rsidRPr="009B4B15">
        <w:t xml:space="preserve">dolescentes </w:t>
      </w:r>
      <w:r w:rsidR="004A40E8" w:rsidRPr="009B4B15">
        <w:t>I</w:t>
      </w:r>
      <w:r w:rsidRPr="009B4B15">
        <w:t>nfratores e</w:t>
      </w:r>
      <w:r w:rsidR="004E385B" w:rsidRPr="009B4B15">
        <w:t xml:space="preserve">m Barra do Garças- MT, </w:t>
      </w:r>
      <w:r w:rsidR="004A40E8" w:rsidRPr="009B4B15">
        <w:t xml:space="preserve">e </w:t>
      </w:r>
      <w:r w:rsidR="004E385B" w:rsidRPr="009B4B15">
        <w:t>busc</w:t>
      </w:r>
      <w:r w:rsidR="0020569B" w:rsidRPr="009B4B15">
        <w:t>ou</w:t>
      </w:r>
      <w:r w:rsidR="004A40E8" w:rsidRPr="009B4B15">
        <w:t>-se</w:t>
      </w:r>
      <w:r w:rsidRPr="009B4B15">
        <w:t xml:space="preserve"> responder a seguinte indagação: Quais os critérios usados para a reintegração do adolescente infrat</w:t>
      </w:r>
      <w:r w:rsidR="00A06CDA" w:rsidRPr="009B4B15">
        <w:t>or na sociedade barra-garcense?</w:t>
      </w:r>
    </w:p>
    <w:p w14:paraId="23745747" w14:textId="1113B385" w:rsidR="00B506A0" w:rsidRPr="009B4B15" w:rsidRDefault="00940D86" w:rsidP="008B4F1B">
      <w:r w:rsidRPr="009B4B15">
        <w:t xml:space="preserve">Nesse </w:t>
      </w:r>
      <w:r w:rsidR="005E43DB" w:rsidRPr="009B4B15">
        <w:t>contexto</w:t>
      </w:r>
      <w:r w:rsidRPr="009B4B15">
        <w:t xml:space="preserve">, esse </w:t>
      </w:r>
      <w:r w:rsidR="005A64F3" w:rsidRPr="009B4B15">
        <w:t xml:space="preserve">artigo </w:t>
      </w:r>
      <w:r w:rsidR="005A64F3" w:rsidRPr="00B81978">
        <w:t>científico</w:t>
      </w:r>
      <w:r w:rsidR="00B506A0" w:rsidRPr="00B81978">
        <w:t xml:space="preserve"> objetiv</w:t>
      </w:r>
      <w:r w:rsidR="005E43DB" w:rsidRPr="00B81978">
        <w:t>a</w:t>
      </w:r>
      <w:r w:rsidR="00B506A0" w:rsidRPr="00B81978">
        <w:t xml:space="preserve"> analisar </w:t>
      </w:r>
      <w:r w:rsidR="00B506A0" w:rsidRPr="009B4B15">
        <w:t xml:space="preserve">se a aplicação da medida de </w:t>
      </w:r>
      <w:r w:rsidR="005E43DB" w:rsidRPr="009B4B15">
        <w:t>L</w:t>
      </w:r>
      <w:r w:rsidR="00B506A0" w:rsidRPr="009B4B15">
        <w:t xml:space="preserve">iberdade </w:t>
      </w:r>
      <w:r w:rsidR="005E43DB" w:rsidRPr="009B4B15">
        <w:t>A</w:t>
      </w:r>
      <w:r w:rsidR="00B506A0" w:rsidRPr="009B4B15">
        <w:t>ssistida é eficaz na reeducação e ressocialização do adolescente infrator</w:t>
      </w:r>
      <w:r w:rsidR="005E43DB" w:rsidRPr="009B4B15">
        <w:t>.</w:t>
      </w:r>
      <w:r w:rsidR="00B81978">
        <w:t xml:space="preserve"> Visto </w:t>
      </w:r>
      <w:r w:rsidR="00517687">
        <w:t>que</w:t>
      </w:r>
      <w:r w:rsidR="00517687" w:rsidRPr="009B4B15">
        <w:t xml:space="preserve"> sua</w:t>
      </w:r>
      <w:r w:rsidR="005E43DB" w:rsidRPr="009B4B15">
        <w:t xml:space="preserve"> aplicação</w:t>
      </w:r>
      <w:r w:rsidR="007B5043" w:rsidRPr="009B4B15">
        <w:t xml:space="preserve"> é indispensável para que o infrator não volte a cometer outros atos infracionais</w:t>
      </w:r>
      <w:r w:rsidR="00A06CDA" w:rsidRPr="009B4B15">
        <w:t>.</w:t>
      </w:r>
    </w:p>
    <w:p w14:paraId="41450A2C" w14:textId="4293680C" w:rsidR="00B506A0" w:rsidRPr="009B4B15" w:rsidRDefault="00B506A0" w:rsidP="008B4F1B">
      <w:r w:rsidRPr="009B4B15">
        <w:t xml:space="preserve">Para tanto, </w:t>
      </w:r>
      <w:r w:rsidR="003221ED" w:rsidRPr="009B4B15">
        <w:t>n</w:t>
      </w:r>
      <w:r w:rsidR="00BC303F" w:rsidRPr="009B4B15">
        <w:t>a elaboração desse artigo cientí</w:t>
      </w:r>
      <w:r w:rsidR="003221ED" w:rsidRPr="009B4B15">
        <w:t>fico</w:t>
      </w:r>
      <w:r w:rsidR="00940D86" w:rsidRPr="009B4B15">
        <w:t xml:space="preserve">, </w:t>
      </w:r>
      <w:r w:rsidRPr="009B4B15">
        <w:t>utiliz</w:t>
      </w:r>
      <w:r w:rsidR="00D55193" w:rsidRPr="009B4B15">
        <w:t>a</w:t>
      </w:r>
      <w:r w:rsidR="00B82469" w:rsidRPr="009B4B15">
        <w:t>-se</w:t>
      </w:r>
      <w:r w:rsidRPr="009B4B15">
        <w:t xml:space="preserve"> a pesquisa de natureza básica, pois </w:t>
      </w:r>
      <w:r w:rsidR="003221ED" w:rsidRPr="009B4B15">
        <w:t>a mesma</w:t>
      </w:r>
      <w:r w:rsidR="00B73E2E" w:rsidRPr="009B4B15">
        <w:t xml:space="preserve"> </w:t>
      </w:r>
      <w:r w:rsidR="00D55193" w:rsidRPr="00B81978">
        <w:t>gera</w:t>
      </w:r>
      <w:r w:rsidR="00B81978" w:rsidRPr="009B4B15">
        <w:t xml:space="preserve"> </w:t>
      </w:r>
      <w:r w:rsidRPr="009B4B15">
        <w:t>conhecimentos úteis e verdadeiros sobre o tema pesquisado. É v</w:t>
      </w:r>
      <w:r w:rsidR="00517687">
        <w:t>á</w:t>
      </w:r>
      <w:r w:rsidRPr="009B4B15">
        <w:t xml:space="preserve">lido salientar que o </w:t>
      </w:r>
      <w:r w:rsidR="00715096" w:rsidRPr="009B4B15">
        <w:t>artigo</w:t>
      </w:r>
      <w:r w:rsidR="00B73E2E" w:rsidRPr="009B4B15">
        <w:t xml:space="preserve"> em epígrafe</w:t>
      </w:r>
      <w:r w:rsidR="00CF1EB4" w:rsidRPr="009B4B15">
        <w:t>,</w:t>
      </w:r>
      <w:r w:rsidR="00B73E2E" w:rsidRPr="009B4B15">
        <w:t xml:space="preserve"> procura</w:t>
      </w:r>
      <w:r w:rsidRPr="009B4B15">
        <w:t xml:space="preserve"> analisar as formas de</w:t>
      </w:r>
      <w:r w:rsidR="00B73E2E" w:rsidRPr="009B4B15">
        <w:t xml:space="preserve"> </w:t>
      </w:r>
      <w:r w:rsidRPr="009B4B15">
        <w:t xml:space="preserve">ressocialização do adolescente infrator na sociedade. Quanto </w:t>
      </w:r>
      <w:r w:rsidR="00635A2B" w:rsidRPr="009B4B15">
        <w:t>à</w:t>
      </w:r>
      <w:r w:rsidRPr="009B4B15">
        <w:t xml:space="preserve"> forma de abordagem</w:t>
      </w:r>
      <w:r w:rsidR="00CF1EB4" w:rsidRPr="009B4B15">
        <w:t>,</w:t>
      </w:r>
      <w:r w:rsidRPr="009B4B15">
        <w:t xml:space="preserve"> utiliz</w:t>
      </w:r>
      <w:r w:rsidR="0020569B" w:rsidRPr="009B4B15">
        <w:t>ou-se</w:t>
      </w:r>
      <w:r w:rsidR="00B73E2E" w:rsidRPr="009B4B15">
        <w:t xml:space="preserve"> </w:t>
      </w:r>
      <w:r w:rsidR="0020569B" w:rsidRPr="009B4B15">
        <w:t>d</w:t>
      </w:r>
      <w:r w:rsidRPr="009B4B15">
        <w:t xml:space="preserve">a pesquisa qualitativa, </w:t>
      </w:r>
      <w:r w:rsidR="0020569B" w:rsidRPr="009B4B15">
        <w:t>porque esta</w:t>
      </w:r>
      <w:r w:rsidR="00B73E2E" w:rsidRPr="009B4B15">
        <w:t xml:space="preserve"> foi</w:t>
      </w:r>
      <w:r w:rsidR="0020569B" w:rsidRPr="009B4B15">
        <w:t xml:space="preserve"> capaz de melhor se entender </w:t>
      </w:r>
      <w:r w:rsidRPr="009B4B15">
        <w:t>o tema supracitado.</w:t>
      </w:r>
    </w:p>
    <w:p w14:paraId="10A4097D" w14:textId="1756AC6F" w:rsidR="00B506A0" w:rsidRPr="009B4B15" w:rsidRDefault="0020569B" w:rsidP="008B4F1B">
      <w:r w:rsidRPr="009B4B15">
        <w:t>Adiante com o assunto</w:t>
      </w:r>
      <w:r w:rsidR="00B506A0" w:rsidRPr="009B4B15">
        <w:t xml:space="preserve">, </w:t>
      </w:r>
      <w:r w:rsidRPr="009B4B15">
        <w:t>alia-se com a</w:t>
      </w:r>
      <w:r w:rsidR="00B506A0" w:rsidRPr="009B4B15">
        <w:t xml:space="preserve"> pesquisa exploratória, </w:t>
      </w:r>
      <w:r w:rsidRPr="009B4B15">
        <w:t xml:space="preserve">porque se caracterizou a mais pertinente </w:t>
      </w:r>
      <w:r w:rsidR="00517687" w:rsidRPr="00517687">
        <w:t>a</w:t>
      </w:r>
      <w:r w:rsidRPr="00517687">
        <w:t xml:space="preserve"> </w:t>
      </w:r>
      <w:r w:rsidRPr="009B4B15">
        <w:t xml:space="preserve">discutir o tema e de compreender </w:t>
      </w:r>
      <w:r w:rsidR="00EC2009">
        <w:t xml:space="preserve">os fatores que contribuíram </w:t>
      </w:r>
      <w:r w:rsidRPr="009B4B15">
        <w:t>para que tais medidas fossem descumpridas</w:t>
      </w:r>
      <w:r w:rsidR="00A06CDA" w:rsidRPr="009B4B15">
        <w:t>.</w:t>
      </w:r>
    </w:p>
    <w:p w14:paraId="0D30D789" w14:textId="77777777" w:rsidR="00C2744D" w:rsidRDefault="00B506A0" w:rsidP="008B4F1B">
      <w:r w:rsidRPr="009B4B15">
        <w:t>Quanto aos procedimentos téc</w:t>
      </w:r>
      <w:r w:rsidR="00FB4671" w:rsidRPr="009B4B15">
        <w:t xml:space="preserve">nicos, a pesquisa </w:t>
      </w:r>
      <w:r w:rsidR="00842384" w:rsidRPr="009B4B15">
        <w:t>utiliza-se</w:t>
      </w:r>
      <w:r w:rsidR="00FB4671" w:rsidRPr="009B4B15">
        <w:t xml:space="preserve"> de</w:t>
      </w:r>
      <w:r w:rsidRPr="009B4B15">
        <w:t xml:space="preserve"> estudos bibliog</w:t>
      </w:r>
      <w:r w:rsidR="00FB4671" w:rsidRPr="009B4B15">
        <w:t>ráficos, es</w:t>
      </w:r>
      <w:r w:rsidR="00B73E2E" w:rsidRPr="009B4B15">
        <w:t>tudos feitos por meio de livros e</w:t>
      </w:r>
      <w:r w:rsidR="00FB4671" w:rsidRPr="009B4B15">
        <w:t xml:space="preserve"> artigos</w:t>
      </w:r>
      <w:r w:rsidRPr="009B4B15">
        <w:t xml:space="preserve"> publicados sobre o tema exposto.</w:t>
      </w:r>
      <w:r w:rsidR="00B73E2E" w:rsidRPr="009B4B15">
        <w:t xml:space="preserve"> </w:t>
      </w:r>
      <w:r w:rsidRPr="009B4B15">
        <w:t xml:space="preserve">O arcabouço de pesquisa relacionada </w:t>
      </w:r>
      <w:r w:rsidR="00C8160D" w:rsidRPr="009B4B15">
        <w:t>de</w:t>
      </w:r>
      <w:r w:rsidRPr="009B4B15">
        <w:t>sse artigo científico</w:t>
      </w:r>
      <w:r w:rsidR="00CF1EB4" w:rsidRPr="009B4B15">
        <w:t>,</w:t>
      </w:r>
      <w:r w:rsidRPr="009B4B15">
        <w:t xml:space="preserve"> </w:t>
      </w:r>
      <w:r w:rsidR="00C8160D" w:rsidRPr="009B4B15">
        <w:t>baseou-se</w:t>
      </w:r>
      <w:r w:rsidR="00B73E2E" w:rsidRPr="009B4B15">
        <w:t xml:space="preserve"> em autores </w:t>
      </w:r>
      <w:r w:rsidRPr="009B4B15">
        <w:t>fundamentais</w:t>
      </w:r>
      <w:r w:rsidR="006C55F8" w:rsidRPr="009B4B15">
        <w:t>, tais como</w:t>
      </w:r>
      <w:r w:rsidR="00B73E2E" w:rsidRPr="009B4B15">
        <w:t xml:space="preserve"> </w:t>
      </w:r>
      <w:r w:rsidR="00C8160D" w:rsidRPr="009B4B15">
        <w:t>AMIN, (2010), MACIEL (2010)</w:t>
      </w:r>
      <w:r w:rsidR="00D830B0" w:rsidRPr="009B4B15">
        <w:t>,</w:t>
      </w:r>
      <w:r w:rsidR="00C8160D" w:rsidRPr="009B4B15">
        <w:t xml:space="preserve"> PRUDENTE (2013),</w:t>
      </w:r>
      <w:r w:rsidR="00D830B0" w:rsidRPr="009B4B15">
        <w:t xml:space="preserve"> SÉ (2017),</w:t>
      </w:r>
      <w:r w:rsidR="00295DC7" w:rsidRPr="009B4B15">
        <w:t xml:space="preserve"> e na legislação</w:t>
      </w:r>
      <w:r w:rsidRPr="009B4B15">
        <w:t>, como</w:t>
      </w:r>
      <w:r w:rsidR="00B73E2E" w:rsidRPr="009B4B15">
        <w:t>, por exemplo</w:t>
      </w:r>
      <w:r w:rsidRPr="009B4B15">
        <w:t xml:space="preserve">, </w:t>
      </w:r>
      <w:r w:rsidR="00295DC7" w:rsidRPr="009B4B15">
        <w:t>Constituição Federal de 1988 (CF/88), Estatuto da Criança e do Adolescente (ECA), Sistema Nacional de Atendimento Socioeducativo (SINASE)</w:t>
      </w:r>
      <w:r w:rsidR="00C8160D" w:rsidRPr="009B4B15">
        <w:t>.</w:t>
      </w:r>
    </w:p>
    <w:p w14:paraId="00C2CFA2" w14:textId="7CA2D0CA" w:rsidR="00B506A0" w:rsidRPr="009B4B15" w:rsidRDefault="000A6B35" w:rsidP="008B4F1B">
      <w:r w:rsidRPr="009B4B15">
        <w:lastRenderedPageBreak/>
        <w:t>Como</w:t>
      </w:r>
      <w:r w:rsidR="00B506A0" w:rsidRPr="009B4B15">
        <w:t xml:space="preserve"> método de abordagem</w:t>
      </w:r>
      <w:r w:rsidR="001A177A" w:rsidRPr="009B4B15">
        <w:t>,</w:t>
      </w:r>
      <w:r w:rsidR="00B506A0" w:rsidRPr="009B4B15">
        <w:t xml:space="preserve"> </w:t>
      </w:r>
      <w:r w:rsidRPr="009B4B15">
        <w:t>usou-se</w:t>
      </w:r>
      <w:r w:rsidR="00B506A0" w:rsidRPr="009B4B15">
        <w:t xml:space="preserve"> o dedutivo</w:t>
      </w:r>
      <w:r w:rsidRPr="009B4B15">
        <w:t>,</w:t>
      </w:r>
      <w:r w:rsidR="00B506A0" w:rsidRPr="009B4B15">
        <w:t xml:space="preserve"> que parte de teorias e leis gerais para a ocorrência de fenômenos particulares. Por fim</w:t>
      </w:r>
      <w:r w:rsidR="002C3CA8" w:rsidRPr="009B4B15">
        <w:t>, o método de procedimento monográfico</w:t>
      </w:r>
      <w:r w:rsidR="00B506A0" w:rsidRPr="009B4B15">
        <w:t xml:space="preserve"> </w:t>
      </w:r>
      <w:r w:rsidR="001469E5" w:rsidRPr="009B4B15">
        <w:t>que</w:t>
      </w:r>
      <w:r w:rsidR="00B73E2E" w:rsidRPr="009B4B15">
        <w:t xml:space="preserve"> </w:t>
      </w:r>
      <w:r w:rsidR="00982226" w:rsidRPr="009B4B15">
        <w:t>se consistiu</w:t>
      </w:r>
      <w:r w:rsidR="00B506A0" w:rsidRPr="009B4B15">
        <w:t xml:space="preserve"> em</w:t>
      </w:r>
      <w:r w:rsidR="002C3CA8" w:rsidRPr="009B4B15">
        <w:t xml:space="preserve"> observar e</w:t>
      </w:r>
      <w:r w:rsidR="00B506A0" w:rsidRPr="009B4B15">
        <w:t xml:space="preserve"> investigar </w:t>
      </w:r>
      <w:r w:rsidR="002C3CA8" w:rsidRPr="009B4B15">
        <w:t>determinadas ações de determinado grupo social.</w:t>
      </w:r>
    </w:p>
    <w:p w14:paraId="4CA43ABE" w14:textId="7CBD999C" w:rsidR="00B506A0" w:rsidRPr="009B4B15" w:rsidRDefault="00142BA3" w:rsidP="008B4F1B">
      <w:pPr>
        <w:rPr>
          <w:highlight w:val="green"/>
        </w:rPr>
      </w:pPr>
      <w:r w:rsidRPr="009B4B15">
        <w:t>Inicialmente</w:t>
      </w:r>
      <w:r w:rsidR="00B506A0" w:rsidRPr="009B4B15">
        <w:t xml:space="preserve">, discutiu-se o contexto histórico da evolução dos direitos das crianças e dos adolescentes. </w:t>
      </w:r>
      <w:r w:rsidRPr="009B4B15">
        <w:t>E, p</w:t>
      </w:r>
      <w:r w:rsidR="00B506A0" w:rsidRPr="009B4B15">
        <w:t>osteriormente, tr</w:t>
      </w:r>
      <w:r w:rsidRPr="009B4B15">
        <w:t xml:space="preserve">ouxe </w:t>
      </w:r>
      <w:r w:rsidR="00B506A0" w:rsidRPr="009B4B15">
        <w:t xml:space="preserve">um entendimento sobre a liberdade assistida e a prática do ato infracional, abordando </w:t>
      </w:r>
      <w:r w:rsidRPr="009B4B15">
        <w:t xml:space="preserve">quais </w:t>
      </w:r>
      <w:r w:rsidR="001B57C7" w:rsidRPr="009B4B15">
        <w:t xml:space="preserve">são </w:t>
      </w:r>
      <w:r w:rsidRPr="009B4B15">
        <w:t>os</w:t>
      </w:r>
      <w:r w:rsidR="00B506A0" w:rsidRPr="009B4B15">
        <w:t xml:space="preserve"> crimes recorrentes.</w:t>
      </w:r>
    </w:p>
    <w:p w14:paraId="536E57B1" w14:textId="3193B012" w:rsidR="00B506A0" w:rsidRPr="009B4B15" w:rsidRDefault="00B506A0" w:rsidP="008B4F1B">
      <w:r w:rsidRPr="009B4B15">
        <w:t>Nest</w:t>
      </w:r>
      <w:r w:rsidR="005D5E4D" w:rsidRPr="009B4B15">
        <w:t>e</w:t>
      </w:r>
      <w:r w:rsidR="00B73E2E" w:rsidRPr="009B4B15">
        <w:t xml:space="preserve"> </w:t>
      </w:r>
      <w:r w:rsidR="005D5E4D" w:rsidRPr="009B4B15">
        <w:t>contexto</w:t>
      </w:r>
      <w:r w:rsidR="00715096" w:rsidRPr="009B4B15">
        <w:t>,</w:t>
      </w:r>
      <w:r w:rsidR="00671570" w:rsidRPr="009B4B15">
        <w:t xml:space="preserve"> é pertinente</w:t>
      </w:r>
      <w:r w:rsidR="00715096" w:rsidRPr="009B4B15">
        <w:t xml:space="preserve"> </w:t>
      </w:r>
      <w:r w:rsidR="006B6FD6" w:rsidRPr="009B4B15">
        <w:t xml:space="preserve">observar </w:t>
      </w:r>
      <w:r w:rsidR="00715096" w:rsidRPr="009B4B15">
        <w:t>como o</w:t>
      </w:r>
      <w:r w:rsidR="00671570" w:rsidRPr="009B4B15">
        <w:t xml:space="preserve"> Estado e a sociedade reag</w:t>
      </w:r>
      <w:r w:rsidR="00142BA3" w:rsidRPr="009B4B15">
        <w:t>em</w:t>
      </w:r>
      <w:r w:rsidRPr="009B4B15">
        <w:t xml:space="preserve"> frente a esse</w:t>
      </w:r>
      <w:r w:rsidR="0008793E" w:rsidRPr="009B4B15">
        <w:t>s</w:t>
      </w:r>
      <w:r w:rsidRPr="009B4B15">
        <w:t xml:space="preserve"> conflito</w:t>
      </w:r>
      <w:r w:rsidR="0008793E" w:rsidRPr="009B4B15">
        <w:t>s</w:t>
      </w:r>
      <w:r w:rsidRPr="009B4B15">
        <w:t>, interpelando mais detalhadamente sobre a medida socioed</w:t>
      </w:r>
      <w:r w:rsidR="00FB4671" w:rsidRPr="009B4B15">
        <w:t xml:space="preserve">ucativa de liberdade assistida </w:t>
      </w:r>
      <w:r w:rsidRPr="009B4B15">
        <w:t>no sistema</w:t>
      </w:r>
      <w:r w:rsidR="00FB4671" w:rsidRPr="009B4B15">
        <w:t xml:space="preserve"> sancionatório </w:t>
      </w:r>
      <w:r w:rsidR="00715096" w:rsidRPr="009B4B15">
        <w:t xml:space="preserve">infanto-juvenil, </w:t>
      </w:r>
      <w:r w:rsidR="00077EA9" w:rsidRPr="009B4B15">
        <w:t xml:space="preserve">pondo em </w:t>
      </w:r>
      <w:r w:rsidR="00715096" w:rsidRPr="009B4B15">
        <w:t>evidência</w:t>
      </w:r>
      <w:r w:rsidR="00DC4FF2" w:rsidRPr="009B4B15">
        <w:t xml:space="preserve"> </w:t>
      </w:r>
      <w:r w:rsidR="00122262" w:rsidRPr="009B4B15">
        <w:t xml:space="preserve">que </w:t>
      </w:r>
      <w:r w:rsidR="00723832" w:rsidRPr="009B4B15">
        <w:t xml:space="preserve">o </w:t>
      </w:r>
      <w:r w:rsidR="00D43413" w:rsidRPr="009B4B15">
        <w:t>objetivo</w:t>
      </w:r>
      <w:r w:rsidR="00122262" w:rsidRPr="009B4B15">
        <w:t xml:space="preserve"> é</w:t>
      </w:r>
      <w:r w:rsidR="00715096" w:rsidRPr="009B4B15">
        <w:t xml:space="preserve"> </w:t>
      </w:r>
      <w:r w:rsidR="00BA6106" w:rsidRPr="009B4B15">
        <w:t xml:space="preserve">o </w:t>
      </w:r>
      <w:r w:rsidR="00D43413" w:rsidRPr="009B4B15">
        <w:t>de responsabiliz</w:t>
      </w:r>
      <w:r w:rsidR="00723832" w:rsidRPr="009B4B15">
        <w:t>ar o adolescente infrator</w:t>
      </w:r>
      <w:r w:rsidR="00152AF5" w:rsidRPr="009B4B15">
        <w:rPr>
          <w:color w:val="FF0000"/>
        </w:rPr>
        <w:t>,</w:t>
      </w:r>
      <w:r w:rsidR="00723832" w:rsidRPr="009B4B15">
        <w:t xml:space="preserve"> </w:t>
      </w:r>
      <w:r w:rsidR="00671570" w:rsidRPr="009B4B15">
        <w:t xml:space="preserve">ao invés de </w:t>
      </w:r>
      <w:r w:rsidR="008B4F1B" w:rsidRPr="009B4B15">
        <w:t>pun</w:t>
      </w:r>
      <w:r w:rsidR="008B4F1B">
        <w:t>i-lo.</w:t>
      </w:r>
    </w:p>
    <w:p w14:paraId="4B270CF9" w14:textId="77777777" w:rsidR="00B506A0" w:rsidRPr="009B4B15" w:rsidRDefault="00B506A0" w:rsidP="00A06CDA">
      <w:pPr>
        <w:pStyle w:val="SemEspaamento"/>
        <w:rPr>
          <w:szCs w:val="24"/>
        </w:rPr>
      </w:pPr>
    </w:p>
    <w:p w14:paraId="382BC21E" w14:textId="02DD90F5" w:rsidR="0008793E" w:rsidRPr="00C2744D" w:rsidRDefault="00C2744D" w:rsidP="00C2744D">
      <w:pPr>
        <w:pStyle w:val="Ttulo1"/>
        <w:numPr>
          <w:ilvl w:val="0"/>
          <w:numId w:val="0"/>
        </w:numPr>
        <w:rPr>
          <w:rFonts w:cs="Times New Roman"/>
          <w:szCs w:val="24"/>
        </w:rPr>
      </w:pPr>
      <w:r w:rsidRPr="00C2744D">
        <w:rPr>
          <w:rFonts w:eastAsia="Times New Roman" w:cs="Times New Roman"/>
          <w:bCs w:val="0"/>
          <w:szCs w:val="24"/>
        </w:rPr>
        <w:t xml:space="preserve">2 </w:t>
      </w:r>
      <w:r w:rsidR="00B506A0" w:rsidRPr="00C2744D">
        <w:rPr>
          <w:rFonts w:cs="Times New Roman"/>
          <w:szCs w:val="24"/>
        </w:rPr>
        <w:t>CONTEXTO HISTÓRICO DA EVOLUÇÃO DOS DIREITOS D</w:t>
      </w:r>
      <w:r w:rsidR="00A06CDA" w:rsidRPr="00C2744D">
        <w:rPr>
          <w:rFonts w:cs="Times New Roman"/>
          <w:szCs w:val="24"/>
        </w:rPr>
        <w:t>AS CRIANÇAS E DOS ADOLESCENTES</w:t>
      </w:r>
    </w:p>
    <w:p w14:paraId="01C2D391" w14:textId="77777777" w:rsidR="0008793E" w:rsidRPr="009B4B15" w:rsidRDefault="0008793E" w:rsidP="00A06CDA">
      <w:pPr>
        <w:pStyle w:val="SemEspaamento"/>
        <w:rPr>
          <w:szCs w:val="24"/>
          <w:lang w:eastAsia="pt-BR" w:bidi="ar-SA"/>
        </w:rPr>
      </w:pPr>
    </w:p>
    <w:p w14:paraId="366B1912" w14:textId="26E809D1" w:rsidR="00C129E7" w:rsidRPr="009B4B15" w:rsidRDefault="00B506A0" w:rsidP="008B4F1B">
      <w:r w:rsidRPr="009B4B15">
        <w:t xml:space="preserve">Inicialmente, </w:t>
      </w:r>
      <w:r w:rsidR="00E76C26" w:rsidRPr="009B4B15">
        <w:t>faz-se</w:t>
      </w:r>
      <w:r w:rsidRPr="009B4B15">
        <w:t xml:space="preserve"> necessário articular sobre a evolução dos direitos que regem e protegem as crianças e os adolescentes </w:t>
      </w:r>
      <w:r w:rsidR="00622679">
        <w:t>atualmente. A seguir</w:t>
      </w:r>
      <w:r w:rsidR="00F33576">
        <w:t xml:space="preserve">, </w:t>
      </w:r>
      <w:r w:rsidR="00096AB2" w:rsidRPr="009B4B15">
        <w:t xml:space="preserve">como </w:t>
      </w:r>
      <w:r w:rsidR="00F53DD4" w:rsidRPr="009B4B15">
        <w:t xml:space="preserve">ambos </w:t>
      </w:r>
      <w:r w:rsidR="00096AB2" w:rsidRPr="009B4B15">
        <w:t>eram tratados</w:t>
      </w:r>
      <w:r w:rsidR="00F53DD4" w:rsidRPr="009B4B15">
        <w:t xml:space="preserve"> antes do surgimento da Lei </w:t>
      </w:r>
      <w:r w:rsidR="00020389" w:rsidRPr="009B4B15">
        <w:t>F</w:t>
      </w:r>
      <w:r w:rsidR="00F53DD4" w:rsidRPr="009B4B15">
        <w:t>ederal n.8.069/1990</w:t>
      </w:r>
      <w:r w:rsidR="00F87310" w:rsidRPr="009B4B15">
        <w:t>, visto como um avanço</w:t>
      </w:r>
      <w:r w:rsidR="00096AB2" w:rsidRPr="009B4B15">
        <w:t xml:space="preserve">, </w:t>
      </w:r>
      <w:r w:rsidR="00F53DD4" w:rsidRPr="009B4B15">
        <w:t xml:space="preserve">que passou a proteger e fazer com que crianças e os adolescentes fossem </w:t>
      </w:r>
      <w:r w:rsidR="00F52F82" w:rsidRPr="009B4B15">
        <w:t>reconhecidos</w:t>
      </w:r>
      <w:r w:rsidR="00F53DD4" w:rsidRPr="009B4B15">
        <w:t xml:space="preserve"> como sujeitos </w:t>
      </w:r>
      <w:r w:rsidR="00F52F82" w:rsidRPr="009B4B15">
        <w:t>de</w:t>
      </w:r>
      <w:r w:rsidR="00A06CDA" w:rsidRPr="009B4B15">
        <w:t xml:space="preserve"> direito.</w:t>
      </w:r>
    </w:p>
    <w:p w14:paraId="45AD8A86" w14:textId="03CE8F63" w:rsidR="00572DE8" w:rsidRPr="009B4B15" w:rsidRDefault="00572DE8" w:rsidP="008B4F1B">
      <w:r w:rsidRPr="009B4B15">
        <w:t>No período da Idade Média</w:t>
      </w:r>
      <w:r w:rsidR="004810D0" w:rsidRPr="009B4B15">
        <w:t>,</w:t>
      </w:r>
      <w:r w:rsidRPr="009B4B15">
        <w:t xml:space="preserve"> houve um progresso de suma importância sobre os direitos</w:t>
      </w:r>
      <w:r w:rsidR="0071569A" w:rsidRPr="009B4B15">
        <w:t xml:space="preserve"> de tais indivíduos</w:t>
      </w:r>
      <w:r w:rsidRPr="009B4B15">
        <w:t xml:space="preserve">, pois o cristianismo trouxe certa contribuição para que o direito de tais sujeitos </w:t>
      </w:r>
      <w:r w:rsidR="0071569A" w:rsidRPr="009B4B15">
        <w:t>fosse reconhecido</w:t>
      </w:r>
      <w:r w:rsidR="00C031E4" w:rsidRPr="009B4B15">
        <w:t>.</w:t>
      </w:r>
      <w:r w:rsidR="00715096" w:rsidRPr="009B4B15">
        <w:t xml:space="preserve"> </w:t>
      </w:r>
      <w:r w:rsidR="00C031E4" w:rsidRPr="009B4B15">
        <w:t>D</w:t>
      </w:r>
      <w:r w:rsidR="009B0AC2" w:rsidRPr="009B4B15">
        <w:t>ado</w:t>
      </w:r>
      <w:r w:rsidR="00C031E4" w:rsidRPr="009B4B15">
        <w:t>s estes</w:t>
      </w:r>
      <w:r w:rsidR="009B0AC2" w:rsidRPr="009B4B15">
        <w:t xml:space="preserve"> que </w:t>
      </w:r>
      <w:r w:rsidR="00C031E4" w:rsidRPr="009B4B15">
        <w:t>são</w:t>
      </w:r>
      <w:r w:rsidR="009B0AC2" w:rsidRPr="009B4B15">
        <w:t xml:space="preserve"> vita</w:t>
      </w:r>
      <w:r w:rsidR="00C031E4" w:rsidRPr="009B4B15">
        <w:t>is</w:t>
      </w:r>
      <w:r w:rsidR="009B0AC2" w:rsidRPr="009B4B15">
        <w:t xml:space="preserve"> ressaltar, especialmente</w:t>
      </w:r>
      <w:r w:rsidR="00C031E4" w:rsidRPr="009B4B15">
        <w:t>, porque</w:t>
      </w:r>
      <w:r w:rsidRPr="009B4B15">
        <w:t xml:space="preserve"> a igreja que amparou </w:t>
      </w:r>
      <w:r w:rsidR="009B0AC2" w:rsidRPr="009B4B15">
        <w:t xml:space="preserve">e apoiou </w:t>
      </w:r>
      <w:r w:rsidRPr="009B4B15">
        <w:t xml:space="preserve">a proteção aos menores da época, traz uma melhoria </w:t>
      </w:r>
      <w:r w:rsidR="00A06CDA" w:rsidRPr="009B4B15">
        <w:t>para o direito infanto-juvenil.</w:t>
      </w:r>
    </w:p>
    <w:p w14:paraId="2DA81F5B" w14:textId="6329FBAA" w:rsidR="00CC79CD" w:rsidRPr="009B4B15" w:rsidRDefault="00200A74" w:rsidP="008B4F1B">
      <w:r w:rsidRPr="009B4B15">
        <w:t>As evoluções dos direitos das crianças e dos adolescentes passaram por muita</w:t>
      </w:r>
      <w:r w:rsidR="00715096" w:rsidRPr="009B4B15">
        <w:t>s etapas, até serem validadas</w:t>
      </w:r>
      <w:r w:rsidRPr="009B4B15">
        <w:t>.</w:t>
      </w:r>
      <w:r w:rsidR="00CC79CD" w:rsidRPr="009B4B15">
        <w:t xml:space="preserve"> </w:t>
      </w:r>
      <w:r w:rsidR="00715096" w:rsidRPr="009B4B15">
        <w:t>Para Paulo Afonso Garrido de Paula</w:t>
      </w:r>
      <w:r w:rsidR="001D7BD5">
        <w:t xml:space="preserve">, </w:t>
      </w:r>
      <w:r w:rsidR="00715096" w:rsidRPr="009B4B15">
        <w:t xml:space="preserve">há quatro fases fundamentais para os direitos </w:t>
      </w:r>
      <w:r w:rsidR="00F33576" w:rsidRPr="009B4B15">
        <w:t>de os</w:t>
      </w:r>
      <w:r w:rsidR="00715096" w:rsidRPr="009B4B15">
        <w:t xml:space="preserve"> menores serem instituídos, a fase da absoluta indiferença, a fase da mera imputação penal, fase tutelar e, por fim, a fase da proteção integral.</w:t>
      </w:r>
    </w:p>
    <w:p w14:paraId="25C7B662" w14:textId="4AC8F52C" w:rsidR="00715096" w:rsidRPr="009B4B15" w:rsidRDefault="00EB7D9D" w:rsidP="008B4F1B">
      <w:r w:rsidRPr="009B4B15">
        <w:t>De início,</w:t>
      </w:r>
      <w:r w:rsidR="00715096" w:rsidRPr="009B4B15">
        <w:t xml:space="preserve"> exteriorizavam as crianças e os adolescentes como objetos de direito, onde a imputabilidade penal não tinha distinção entre crianças, adolescentes e adultos, por isso, as penas era</w:t>
      </w:r>
      <w:r w:rsidR="00F33576">
        <w:t>m</w:t>
      </w:r>
      <w:r w:rsidR="00715096" w:rsidRPr="009B4B15">
        <w:t xml:space="preserve"> impostas igualmente para todos, independentemente da idade.</w:t>
      </w:r>
    </w:p>
    <w:p w14:paraId="79AC9CA6" w14:textId="52B82E63" w:rsidR="00715096" w:rsidRPr="009B4B15" w:rsidRDefault="00C87E1C" w:rsidP="008B4F1B">
      <w:pPr>
        <w:rPr>
          <w:color w:val="000000"/>
        </w:rPr>
      </w:pPr>
      <w:r>
        <w:t>Á</w:t>
      </w:r>
      <w:r w:rsidR="00715096" w:rsidRPr="009B4B15">
        <w:t xml:space="preserve"> vista disso, apenas após a fase tutelar houve certa modificação com </w:t>
      </w:r>
      <w:r w:rsidR="00715096" w:rsidRPr="009B4B15">
        <w:rPr>
          <w:color w:val="000000"/>
        </w:rPr>
        <w:t>a vigência do Código Mello Mattos em 1927, na qual começou o apreço de fundar uma legislação para menores em 1979, que estabelecia o Novo Código de menores, conforme a Lei n.6.697. Ambos tinham o intuito de proteger o menor infrator em situação irregular, porém esta</w:t>
      </w:r>
      <w:r>
        <w:rPr>
          <w:color w:val="000000"/>
        </w:rPr>
        <w:t xml:space="preserve"> </w:t>
      </w:r>
      <w:r w:rsidR="00715096" w:rsidRPr="009B4B15">
        <w:rPr>
          <w:color w:val="000000"/>
        </w:rPr>
        <w:t xml:space="preserve">só se preocupava em fazer uma limpeza social com a intenção de punir e sem intenção de proteger. </w:t>
      </w:r>
    </w:p>
    <w:p w14:paraId="6E027E58" w14:textId="0079D129" w:rsidR="00715096" w:rsidRPr="009B4B15" w:rsidRDefault="00715096" w:rsidP="008B4F1B">
      <w:r w:rsidRPr="009B4B15">
        <w:lastRenderedPageBreak/>
        <w:t>No Brasil</w:t>
      </w:r>
      <w:r w:rsidR="00232F3B">
        <w:t xml:space="preserve"> a </w:t>
      </w:r>
      <w:r w:rsidRPr="009B4B15">
        <w:t>imputabilidade penal das crianças e dos adolescentes variava. Nas ordenações Afonsinas e Filipinas</w:t>
      </w:r>
      <w:r w:rsidR="00232F3B">
        <w:t>,</w:t>
      </w:r>
      <w:r w:rsidRPr="009B4B15">
        <w:t xml:space="preserve"> a imputabilidade começava a partir dos sete anos de idade, com penas mais cruéis. Já no Código Criminal criado em 1830 (época império), era a partir dos quatorze anos de idade, e por fim</w:t>
      </w:r>
      <w:r w:rsidR="00232F3B">
        <w:t xml:space="preserve"> </w:t>
      </w:r>
      <w:r w:rsidRPr="009B4B15">
        <w:t>o código penal de 1890, que entre os nove e os quatorze anos, dependia da avaliação do discernimento. Portanto, poderiam sofrer a pena de morte natural, como por exemplo, o enforcamento.</w:t>
      </w:r>
    </w:p>
    <w:p w14:paraId="70B5E17D" w14:textId="5C59BE40" w:rsidR="00715096" w:rsidRPr="009B4B15" w:rsidRDefault="00715096" w:rsidP="008B4F1B">
      <w:r w:rsidRPr="009B4B15">
        <w:t>Destarte, na prática</w:t>
      </w:r>
      <w:r w:rsidR="00673045">
        <w:t>,</w:t>
      </w:r>
      <w:r w:rsidRPr="009B4B15">
        <w:t xml:space="preserve"> as leis eram aplicadas somente aos pobres, os filhos menores de dezoito anos eram retirados dos pais se estes não tivessem condições, haja vista que</w:t>
      </w:r>
      <w:r w:rsidR="00232F3B">
        <w:t xml:space="preserve"> </w:t>
      </w:r>
      <w:r w:rsidRPr="009B4B15">
        <w:t>o Estado não tinha pretensão de proteção e só interviam se fosse praticada uma conduta infracional. Essa fase tutelar teve uma abrangência mais relativa e discriminatória, assentando o menor como objeto de tutela do Estado.</w:t>
      </w:r>
    </w:p>
    <w:p w14:paraId="0C986B6E" w14:textId="77777777" w:rsidR="00715096" w:rsidRPr="009B4B15" w:rsidRDefault="00715096" w:rsidP="008B4F1B">
      <w:r w:rsidRPr="009B4B15">
        <w:t xml:space="preserve">Por fim, só </w:t>
      </w:r>
      <w:r w:rsidRPr="009B4B15">
        <w:rPr>
          <w:color w:val="000000"/>
        </w:rPr>
        <w:t xml:space="preserve">na fase integral foi instituída com a criação da Declaração Universal dos Direitos da Criança- (ONU) em 1959, uma série de princípios para que o direito desses menores </w:t>
      </w:r>
      <w:r w:rsidRPr="009B4B15">
        <w:t>fosse respeitado</w:t>
      </w:r>
      <w:r w:rsidRPr="009B4B15">
        <w:rPr>
          <w:color w:val="000000"/>
        </w:rPr>
        <w:t xml:space="preserve"> e seguido.</w:t>
      </w:r>
    </w:p>
    <w:p w14:paraId="4E5E078B" w14:textId="79E48B78" w:rsidR="00AA0C52" w:rsidRPr="009B4B15" w:rsidRDefault="00AA0C52" w:rsidP="008B4F1B">
      <w:r w:rsidRPr="009B4B15">
        <w:t>Logo após,</w:t>
      </w:r>
      <w:r w:rsidR="009E7324" w:rsidRPr="009B4B15">
        <w:t xml:space="preserve"> houve</w:t>
      </w:r>
      <w:r w:rsidRPr="009B4B15">
        <w:t xml:space="preserve"> uma transformação na legislação com a criação da Constituição da </w:t>
      </w:r>
      <w:r w:rsidR="005A225C" w:rsidRPr="009B4B15">
        <w:t>República</w:t>
      </w:r>
      <w:r w:rsidRPr="009B4B15">
        <w:t xml:space="preserve"> Federativa do Brasil, promulgada em 5 de outubro de 1988, tornando estes</w:t>
      </w:r>
      <w:r w:rsidR="00D9596F" w:rsidRPr="009B4B15">
        <w:t xml:space="preserve"> </w:t>
      </w:r>
      <w:r w:rsidRPr="009B4B15">
        <w:t>sujeitos de direito, como também</w:t>
      </w:r>
      <w:r w:rsidR="00EB7D9D" w:rsidRPr="009B4B15">
        <w:t xml:space="preserve"> </w:t>
      </w:r>
      <w:r w:rsidR="00D830B0" w:rsidRPr="009B4B15">
        <w:t>se criou</w:t>
      </w:r>
      <w:r w:rsidR="009E7324" w:rsidRPr="009B4B15">
        <w:t xml:space="preserve"> redes protetivas que </w:t>
      </w:r>
      <w:r w:rsidR="00BD04ED">
        <w:t xml:space="preserve">os </w:t>
      </w:r>
      <w:r w:rsidR="009E7324" w:rsidRPr="009B4B15">
        <w:t>atendam e</w:t>
      </w:r>
      <w:r w:rsidRPr="009B4B15">
        <w:t xml:space="preserve"> reconhe</w:t>
      </w:r>
      <w:r w:rsidR="00EC2044" w:rsidRPr="009B4B15">
        <w:t>çam</w:t>
      </w:r>
      <w:r w:rsidRPr="009B4B15">
        <w:t xml:space="preserve"> os direitos inerentes a essas crianças </w:t>
      </w:r>
      <w:r w:rsidR="00D9596F" w:rsidRPr="009B4B15">
        <w:t xml:space="preserve">e </w:t>
      </w:r>
      <w:r w:rsidRPr="009B4B15">
        <w:t>a esses adolescentes</w:t>
      </w:r>
      <w:r w:rsidR="00EF6C23" w:rsidRPr="009B4B15">
        <w:t xml:space="preserve">, responsabilizando </w:t>
      </w:r>
      <w:r w:rsidR="009E7324" w:rsidRPr="009B4B15">
        <w:t>a família, a sociedade e o Estado para assegurar tais direitos.</w:t>
      </w:r>
    </w:p>
    <w:p w14:paraId="08543C43" w14:textId="77777777" w:rsidR="003D25D6" w:rsidRPr="009B4B15" w:rsidRDefault="00AA0C52" w:rsidP="008B4F1B">
      <w:r w:rsidRPr="009B4B15">
        <w:t>Em seu artigo 227, a</w:t>
      </w:r>
      <w:r w:rsidR="00667D06" w:rsidRPr="009B4B15">
        <w:t xml:space="preserve"> Carta Magna </w:t>
      </w:r>
      <w:r w:rsidR="009F1620" w:rsidRPr="009B4B15">
        <w:t>diz:</w:t>
      </w:r>
    </w:p>
    <w:p w14:paraId="502E3122" w14:textId="77777777" w:rsidR="00592A8B" w:rsidRPr="00C2744D" w:rsidRDefault="00592A8B" w:rsidP="00C2744D">
      <w:pPr>
        <w:pStyle w:val="SemEspaamento"/>
        <w:rPr>
          <w:sz w:val="22"/>
        </w:rPr>
      </w:pPr>
    </w:p>
    <w:p w14:paraId="171FC231" w14:textId="77777777" w:rsidR="00B506A0" w:rsidRPr="00C2744D" w:rsidRDefault="003D25D6" w:rsidP="00C2744D">
      <w:pPr>
        <w:pStyle w:val="Citao"/>
      </w:pPr>
      <w:r w:rsidRPr="00C2744D">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w:t>
      </w:r>
      <w:r w:rsidR="006E766B" w:rsidRPr="00C2744D">
        <w:t>violência, crueldade e opressão</w:t>
      </w:r>
      <w:r w:rsidR="003E336C" w:rsidRPr="00C2744D">
        <w:t>.</w:t>
      </w:r>
      <w:r w:rsidRPr="00C2744D">
        <w:t xml:space="preserve"> (</w:t>
      </w:r>
      <w:r w:rsidR="0038205B" w:rsidRPr="00C2744D">
        <w:t xml:space="preserve">BRASIL, </w:t>
      </w:r>
      <w:r w:rsidRPr="00C2744D">
        <w:t>1988</w:t>
      </w:r>
      <w:r w:rsidR="003E336C" w:rsidRPr="00C2744D">
        <w:t>)</w:t>
      </w:r>
    </w:p>
    <w:p w14:paraId="3869874D" w14:textId="77777777" w:rsidR="009F1620" w:rsidRPr="00C2744D" w:rsidRDefault="009F1620" w:rsidP="00C2744D">
      <w:pPr>
        <w:pStyle w:val="SemEspaamento"/>
        <w:rPr>
          <w:sz w:val="22"/>
        </w:rPr>
      </w:pPr>
    </w:p>
    <w:p w14:paraId="7C79C7AA" w14:textId="079E4A2D" w:rsidR="009D5308" w:rsidRPr="009B4B15" w:rsidRDefault="00974895" w:rsidP="008B4F1B">
      <w:r w:rsidRPr="009B4B15">
        <w:t>D</w:t>
      </w:r>
      <w:r w:rsidR="00654FDA" w:rsidRPr="009B4B15">
        <w:t>e acordo com o</w:t>
      </w:r>
      <w:r w:rsidRPr="009B4B15">
        <w:t xml:space="preserve"> exposto</w:t>
      </w:r>
      <w:r w:rsidR="00654FDA" w:rsidRPr="009B4B15">
        <w:t xml:space="preserve"> acima</w:t>
      </w:r>
      <w:r w:rsidR="001D077E" w:rsidRPr="009B4B15">
        <w:t>, após ser promulgada a Constituição Federal</w:t>
      </w:r>
      <w:r w:rsidR="00585BD4" w:rsidRPr="009B4B15">
        <w:t xml:space="preserve"> do Brasil em</w:t>
      </w:r>
      <w:r w:rsidR="001D077E" w:rsidRPr="009B4B15">
        <w:t xml:space="preserve"> 1988,</w:t>
      </w:r>
      <w:r w:rsidR="00585BD4" w:rsidRPr="009B4B15">
        <w:t xml:space="preserve"> houve a necessidade de uma doutrina que regesse os direitos fundamentais para formação integral das crianças e dos adolescentes</w:t>
      </w:r>
      <w:r w:rsidR="00D9596F" w:rsidRPr="009B4B15">
        <w:t>,</w:t>
      </w:r>
      <w:r w:rsidR="00543BBE" w:rsidRPr="009B4B15">
        <w:t xml:space="preserve"> </w:t>
      </w:r>
      <w:r w:rsidR="00D9596F" w:rsidRPr="009B4B15">
        <w:t>s</w:t>
      </w:r>
      <w:r w:rsidR="00B06464" w:rsidRPr="009B4B15">
        <w:t xml:space="preserve">urgindo assim, </w:t>
      </w:r>
      <w:r w:rsidR="00D9596F" w:rsidRPr="009B4B15">
        <w:t>a Lei 8.069</w:t>
      </w:r>
      <w:r w:rsidR="009D5308" w:rsidRPr="009B4B15">
        <w:t>, criada em</w:t>
      </w:r>
      <w:r w:rsidR="00B06464" w:rsidRPr="009B4B15">
        <w:t xml:space="preserve"> 13 de julho de 1990</w:t>
      </w:r>
      <w:r w:rsidR="00EB7D9D" w:rsidRPr="009B4B15">
        <w:t xml:space="preserve"> </w:t>
      </w:r>
      <w:r w:rsidR="000428F4" w:rsidRPr="009B4B15">
        <w:t>(Estatuto da criança e do adolescente – ECA)</w:t>
      </w:r>
      <w:r w:rsidR="00B06464" w:rsidRPr="009B4B15">
        <w:t xml:space="preserve">, isto é, </w:t>
      </w:r>
      <w:r w:rsidR="00543BBE" w:rsidRPr="009B4B15">
        <w:t>a primeira legislação voltada</w:t>
      </w:r>
      <w:r w:rsidR="00585BD4" w:rsidRPr="009B4B15">
        <w:t xml:space="preserve"> somente para a garantia </w:t>
      </w:r>
      <w:r w:rsidR="00B06464" w:rsidRPr="009B4B15">
        <w:t xml:space="preserve">dos direitos </w:t>
      </w:r>
      <w:r w:rsidR="0063487D" w:rsidRPr="009B4B15">
        <w:t xml:space="preserve">e </w:t>
      </w:r>
      <w:r w:rsidR="00B06464" w:rsidRPr="009B4B15">
        <w:t xml:space="preserve">de </w:t>
      </w:r>
      <w:r w:rsidR="00585BD4" w:rsidRPr="009B4B15">
        <w:t xml:space="preserve">proteção </w:t>
      </w:r>
      <w:r w:rsidR="00F75D6A" w:rsidRPr="009B4B15">
        <w:t xml:space="preserve">integral </w:t>
      </w:r>
      <w:r w:rsidR="00585BD4" w:rsidRPr="009B4B15">
        <w:t>das crianças e dos adolescentes,</w:t>
      </w:r>
      <w:r w:rsidR="00B06464" w:rsidRPr="009B4B15">
        <w:t xml:space="preserve"> cheio de regras e princípios</w:t>
      </w:r>
      <w:r w:rsidRPr="009B4B15">
        <w:t xml:space="preserve"> e modificando a vida social desses menores.</w:t>
      </w:r>
    </w:p>
    <w:p w14:paraId="66EDC376" w14:textId="77777777" w:rsidR="00BC223D" w:rsidRPr="009B4B15" w:rsidRDefault="000C2E65" w:rsidP="008B4F1B">
      <w:r w:rsidRPr="009B4B15">
        <w:t xml:space="preserve">Ricardo Sé leciona </w:t>
      </w:r>
      <w:r w:rsidR="00BC223D" w:rsidRPr="009B4B15">
        <w:t>que:</w:t>
      </w:r>
    </w:p>
    <w:p w14:paraId="4A7065B3" w14:textId="77777777" w:rsidR="00745020" w:rsidRPr="009B4B15" w:rsidRDefault="00745020" w:rsidP="00C2744D">
      <w:pPr>
        <w:pStyle w:val="SemEspaamento"/>
        <w:rPr>
          <w:szCs w:val="24"/>
        </w:rPr>
      </w:pPr>
    </w:p>
    <w:p w14:paraId="25C46A3E" w14:textId="77777777" w:rsidR="00BC223D" w:rsidRPr="009B4B15" w:rsidRDefault="00BC223D" w:rsidP="00C2744D">
      <w:pPr>
        <w:pStyle w:val="Citao"/>
        <w:rPr>
          <w:szCs w:val="24"/>
        </w:rPr>
      </w:pPr>
      <w:r w:rsidRPr="009B4B15">
        <w:rPr>
          <w:szCs w:val="24"/>
        </w:rPr>
        <w:t>Por conta das disposições constitucionais, a Lei </w:t>
      </w:r>
      <w:hyperlink r:id="rId8" w:tooltip="Lei nº 8.069, de 13 de julho de 1990." w:history="1">
        <w:r w:rsidRPr="009B4B15">
          <w:rPr>
            <w:rStyle w:val="Hyperlink"/>
            <w:rFonts w:eastAsia="Calibri"/>
            <w:color w:val="auto"/>
            <w:spacing w:val="2"/>
            <w:szCs w:val="24"/>
            <w:u w:val="none"/>
          </w:rPr>
          <w:t>8.069</w:t>
        </w:r>
      </w:hyperlink>
      <w:r w:rsidRPr="009B4B15">
        <w:rPr>
          <w:szCs w:val="24"/>
        </w:rPr>
        <w:t xml:space="preserve">/90 trouxe inúmeras transformações ao Direito da Criança e do Adolescente, consagrando em seu </w:t>
      </w:r>
      <w:r w:rsidRPr="009B4B15">
        <w:rPr>
          <w:szCs w:val="24"/>
        </w:rPr>
        <w:lastRenderedPageBreak/>
        <w:t>artigo </w:t>
      </w:r>
      <w:hyperlink r:id="rId9" w:tooltip="Artigo 1 da Lei nº 8.069 de 13 de Julho de 1990" w:history="1">
        <w:r w:rsidRPr="009B4B15">
          <w:rPr>
            <w:rStyle w:val="Hyperlink"/>
            <w:rFonts w:eastAsia="Calibri"/>
            <w:color w:val="auto"/>
            <w:spacing w:val="2"/>
            <w:szCs w:val="24"/>
            <w:u w:val="none"/>
          </w:rPr>
          <w:t>1º</w:t>
        </w:r>
      </w:hyperlink>
      <w:r w:rsidRPr="009B4B15">
        <w:rPr>
          <w:szCs w:val="24"/>
        </w:rPr>
        <w:t>, o princípio da proteção integral à esses indivíduos, que se fundamenta em seus direitos essenciais. Ou seja, o </w:t>
      </w:r>
      <w:hyperlink r:id="rId10" w:tooltip="Lei nº 8.069, de 13 de julho de 1990." w:history="1">
        <w:r w:rsidRPr="009B4B15">
          <w:rPr>
            <w:rStyle w:val="Hyperlink"/>
            <w:rFonts w:eastAsia="Calibri"/>
            <w:color w:val="auto"/>
            <w:spacing w:val="2"/>
            <w:szCs w:val="24"/>
            <w:u w:val="none"/>
          </w:rPr>
          <w:t>ECA</w:t>
        </w:r>
      </w:hyperlink>
      <w:r w:rsidRPr="009B4B15">
        <w:rPr>
          <w:szCs w:val="24"/>
        </w:rPr>
        <w:t> é o alicerce que se une a </w:t>
      </w:r>
      <w:hyperlink r:id="rId11" w:tooltip="CONSTITUIÇÃO DA REPÚBLICA FEDERATIVA DO BRASIL DE 1988" w:history="1">
        <w:r w:rsidRPr="009B4B15">
          <w:rPr>
            <w:rStyle w:val="Hyperlink"/>
            <w:rFonts w:eastAsia="Calibri"/>
            <w:color w:val="auto"/>
            <w:spacing w:val="2"/>
            <w:szCs w:val="24"/>
            <w:u w:val="none"/>
          </w:rPr>
          <w:t>Constituição</w:t>
        </w:r>
      </w:hyperlink>
      <w:r w:rsidRPr="009B4B15">
        <w:rPr>
          <w:szCs w:val="24"/>
        </w:rPr>
        <w:t> Cidadã, dando suporte e controle aos direitos e garantias das crianças e dos adolescentes, logo, a promoção de mecanismos eficientes que tragam proteção e segurança à esse grupo são imprescindíveis ao bom andamento da sociedade.</w:t>
      </w:r>
      <w:r w:rsidR="009E6F36" w:rsidRPr="009B4B15">
        <w:rPr>
          <w:szCs w:val="24"/>
        </w:rPr>
        <w:t xml:space="preserve"> (SÉ</w:t>
      </w:r>
      <w:r w:rsidRPr="009B4B15">
        <w:rPr>
          <w:szCs w:val="24"/>
        </w:rPr>
        <w:t>, 2017, p. 5-6)</w:t>
      </w:r>
    </w:p>
    <w:p w14:paraId="77F791FC" w14:textId="77777777" w:rsidR="00592A8B" w:rsidRPr="009B4B15" w:rsidRDefault="00592A8B" w:rsidP="00C2744D">
      <w:pPr>
        <w:pStyle w:val="SemEspaamento"/>
        <w:rPr>
          <w:szCs w:val="24"/>
        </w:rPr>
      </w:pPr>
    </w:p>
    <w:p w14:paraId="6FA86429" w14:textId="0183FB77" w:rsidR="007412D9" w:rsidRPr="009B4B15" w:rsidRDefault="00BC223D" w:rsidP="008B4F1B">
      <w:r w:rsidRPr="009B4B15">
        <w:t>Nesse contexto, cabe s</w:t>
      </w:r>
      <w:r w:rsidR="00A767EA" w:rsidRPr="009B4B15">
        <w:t>alienta</w:t>
      </w:r>
      <w:r w:rsidRPr="009B4B15">
        <w:t>r quais</w:t>
      </w:r>
      <w:r w:rsidR="00700C2C" w:rsidRPr="009B4B15">
        <w:t xml:space="preserve"> as</w:t>
      </w:r>
      <w:r w:rsidR="008851A8" w:rsidRPr="009B4B15">
        <w:t xml:space="preserve"> vertentes foram principais para a criação desse Estatuto: o movimento social, os agentes do campo jurídico e as políticas públicas, essenciais na construção de uma nova regra para o infanto-juvenil, </w:t>
      </w:r>
      <w:r w:rsidR="0089314B">
        <w:t xml:space="preserve">em que </w:t>
      </w:r>
      <w:r w:rsidR="008851A8" w:rsidRPr="009B4B15">
        <w:t>as crianças e os adolescentes deixam de ser objeto de proteção assistencial e passam a ser titulares de direitos subjetivos.</w:t>
      </w:r>
    </w:p>
    <w:p w14:paraId="2A175D3A" w14:textId="77777777" w:rsidR="00727FB9" w:rsidRPr="009B4B15" w:rsidRDefault="00727FB9" w:rsidP="008B4F1B">
      <w:r w:rsidRPr="009B4B15">
        <w:t xml:space="preserve">Nesse arcabouço, para a superação de tais desigualdades, é imperioso que todos os </w:t>
      </w:r>
      <w:r w:rsidR="00543BBE" w:rsidRPr="009B4B15">
        <w:t>f</w:t>
      </w:r>
      <w:r w:rsidRPr="009B4B15">
        <w:t xml:space="preserve">atores sociais, aí incluídos a família, a sociedade, o Estado, a mídia, os estabelecimentos de ensino, enfim, que todos observem e respeitem a condição peculiar de desenvolvimento deste segmento social. </w:t>
      </w:r>
    </w:p>
    <w:p w14:paraId="5D6035F0" w14:textId="77777777" w:rsidR="00727FB9" w:rsidRPr="009B4B15" w:rsidRDefault="00727FB9" w:rsidP="008B4F1B">
      <w:r w:rsidRPr="009B4B15">
        <w:t xml:space="preserve">Respeitar essa condição, em outras palavras, significa visualizar que a criança, </w:t>
      </w:r>
      <w:r w:rsidR="00EB7D9D" w:rsidRPr="009B4B15">
        <w:t>antes de tudo</w:t>
      </w:r>
      <w:r w:rsidRPr="009B4B15">
        <w:t xml:space="preserve">, é um ser humano, como qualquer outro, mas um ser em desenvolvimento, vulnerável por este motivo, porém dotado de uma capacidade progressiva, “igual em dignidade ao adulto, sujeito ativo na construção do seu futuro [...] titular de direitos fundamentais”. </w:t>
      </w:r>
    </w:p>
    <w:p w14:paraId="4F02170C" w14:textId="77777777" w:rsidR="00727FB9" w:rsidRPr="009B4B15" w:rsidRDefault="00727FB9" w:rsidP="008B4F1B">
      <w:r w:rsidRPr="009B4B15">
        <w:t>Acerca deste assunto, assinala Andréa Rodrigues Amin:</w:t>
      </w:r>
    </w:p>
    <w:p w14:paraId="586A960B" w14:textId="77777777" w:rsidR="00592A8B" w:rsidRPr="009B4B15" w:rsidRDefault="00592A8B" w:rsidP="00C2744D">
      <w:pPr>
        <w:pStyle w:val="SemEspaamento"/>
        <w:rPr>
          <w:szCs w:val="24"/>
        </w:rPr>
      </w:pPr>
    </w:p>
    <w:p w14:paraId="0C0B0B53" w14:textId="77777777" w:rsidR="00727FB9" w:rsidRPr="009B4B15" w:rsidRDefault="00727FB9" w:rsidP="00C2744D">
      <w:pPr>
        <w:pStyle w:val="Citao"/>
      </w:pPr>
      <w:r w:rsidRPr="009B4B15">
        <w:t>Crianças e adolescentes t</w:t>
      </w:r>
      <w:r w:rsidR="006F0AEA" w:rsidRPr="009B4B15">
        <w:t>ê</w:t>
      </w:r>
      <w:r w:rsidRPr="009B4B15">
        <w:t>m direito de se desenvolver como crianças e adolescentes. Parece óbvio, mas esse direito nem sempre é respeitado. [...].</w:t>
      </w:r>
      <w:r w:rsidR="00543BBE" w:rsidRPr="009B4B15">
        <w:t xml:space="preserve"> </w:t>
      </w:r>
      <w:r w:rsidRPr="009B4B15">
        <w:t>Crianças e jovens encontram-se estressados com um horário a cumprir similar ao de um adulto, a ponto de não sobrar tempo para brincar, conversar, se divertir, atividades indispensáveis para o crescimento saudável. Outras precisam amadurecer cedo porque os pais colocam sobre seus ombros a responsabilidade de cuidado com os irmãos menores, sem o que, aqueles não poderão trabalhar. [...]. (AMIN, Andréa, 2010, p 04)</w:t>
      </w:r>
    </w:p>
    <w:p w14:paraId="02094C39" w14:textId="77777777" w:rsidR="00592A8B" w:rsidRPr="009B4B15" w:rsidRDefault="00592A8B" w:rsidP="00C2744D">
      <w:pPr>
        <w:pStyle w:val="SemEspaamento"/>
        <w:rPr>
          <w:szCs w:val="24"/>
        </w:rPr>
      </w:pPr>
    </w:p>
    <w:p w14:paraId="39BDC547" w14:textId="77777777" w:rsidR="00727FB9" w:rsidRPr="009B4B15" w:rsidRDefault="00727FB9" w:rsidP="008B4F1B">
      <w:r w:rsidRPr="009B4B15">
        <w:t>Em síntese, é possível observar que a evolução dos direitos fundamentais inerentes as crianças e aos adolescentes passou por vários processos ao decorrer dos anos, até os dias atuais.</w:t>
      </w:r>
      <w:r w:rsidR="00543BBE" w:rsidRPr="009B4B15">
        <w:t xml:space="preserve"> </w:t>
      </w:r>
      <w:r w:rsidRPr="009B4B15">
        <w:t>Um contexto histórico marcado por muitas tentativas baseadas em combater os atos infracionais, deixando de lado a proteção e acolhimento, desses menores.</w:t>
      </w:r>
    </w:p>
    <w:p w14:paraId="404612D5" w14:textId="39B29FC6" w:rsidR="00DC149B" w:rsidRPr="008B4F1B" w:rsidRDefault="00543BBE" w:rsidP="008B4F1B">
      <w:r w:rsidRPr="009B4B15">
        <w:t xml:space="preserve">Dessa maneira, o </w:t>
      </w:r>
      <w:r w:rsidR="00E22F06" w:rsidRPr="009B4B15">
        <w:t xml:space="preserve">que mudou </w:t>
      </w:r>
      <w:r w:rsidRPr="009B4B15">
        <w:t>em seguida</w:t>
      </w:r>
      <w:r w:rsidR="003F0543">
        <w:t>,</w:t>
      </w:r>
      <w:r w:rsidRPr="009B4B15">
        <w:t xml:space="preserve"> </w:t>
      </w:r>
      <w:r w:rsidR="00E22F06" w:rsidRPr="009B4B15">
        <w:t xml:space="preserve">após o Brasil ser reconhecido </w:t>
      </w:r>
      <w:r w:rsidR="00A8793D" w:rsidRPr="009B4B15">
        <w:t xml:space="preserve">novamente </w:t>
      </w:r>
      <w:r w:rsidR="00E22F06" w:rsidRPr="009B4B15">
        <w:t xml:space="preserve">como um país democrático, com a </w:t>
      </w:r>
      <w:r w:rsidR="00654FDA" w:rsidRPr="009B4B15">
        <w:t>Constituição Federal</w:t>
      </w:r>
      <w:r w:rsidR="00A8793D" w:rsidRPr="009B4B15">
        <w:t>,</w:t>
      </w:r>
      <w:r w:rsidR="003F0543">
        <w:t xml:space="preserve"> foi</w:t>
      </w:r>
      <w:r w:rsidR="00A8793D" w:rsidRPr="009B4B15">
        <w:t xml:space="preserve"> o início</w:t>
      </w:r>
      <w:r w:rsidR="00A50E19" w:rsidRPr="009B4B15">
        <w:t xml:space="preserve"> de um avanço jurídico, principalmente na vida das crianças e dos adolescentes, </w:t>
      </w:r>
      <w:r w:rsidR="0063716E">
        <w:t>após</w:t>
      </w:r>
      <w:r w:rsidR="00A50E19" w:rsidRPr="009B4B15">
        <w:t xml:space="preserve"> décadas</w:t>
      </w:r>
      <w:r w:rsidR="00C0549E">
        <w:t>,</w:t>
      </w:r>
      <w:r w:rsidR="00A50E19" w:rsidRPr="009B4B15">
        <w:t xml:space="preserve"> vivendo </w:t>
      </w:r>
      <w:r w:rsidR="003F0543" w:rsidRPr="009B4B15">
        <w:t>à</w:t>
      </w:r>
      <w:r w:rsidR="00A50E19" w:rsidRPr="009B4B15">
        <w:t xml:space="preserve"> mercê </w:t>
      </w:r>
      <w:r w:rsidR="00D339AC" w:rsidRPr="009B4B15">
        <w:t>do patriarcado</w:t>
      </w:r>
      <w:r w:rsidR="0019513E" w:rsidRPr="009B4B15">
        <w:t>, além</w:t>
      </w:r>
      <w:r w:rsidR="00D339AC" w:rsidRPr="009B4B15">
        <w:t xml:space="preserve"> das</w:t>
      </w:r>
      <w:r w:rsidR="00A50E19" w:rsidRPr="009B4B15">
        <w:t xml:space="preserve"> leis severas</w:t>
      </w:r>
      <w:r w:rsidR="00D339AC" w:rsidRPr="009B4B15">
        <w:t xml:space="preserve"> do Estado</w:t>
      </w:r>
      <w:r w:rsidR="003409C5" w:rsidRPr="009B4B15">
        <w:t xml:space="preserve"> em que </w:t>
      </w:r>
      <w:r w:rsidR="00A50E19" w:rsidRPr="009B4B15">
        <w:t>eram sujeitos a passar.</w:t>
      </w:r>
    </w:p>
    <w:p w14:paraId="5B4D3E48" w14:textId="77777777" w:rsidR="006E766B" w:rsidRPr="009B4B15" w:rsidRDefault="006E766B" w:rsidP="009F1620">
      <w:pPr>
        <w:pStyle w:val="SemEspaamento"/>
        <w:rPr>
          <w:szCs w:val="24"/>
        </w:rPr>
      </w:pPr>
    </w:p>
    <w:p w14:paraId="71A29C8D" w14:textId="42883735" w:rsidR="00671570" w:rsidRPr="009B4B15" w:rsidRDefault="00C2744D" w:rsidP="00C2744D">
      <w:pPr>
        <w:pStyle w:val="Ttulo1"/>
        <w:numPr>
          <w:ilvl w:val="0"/>
          <w:numId w:val="0"/>
        </w:numPr>
        <w:rPr>
          <w:rFonts w:cs="Times New Roman"/>
          <w:szCs w:val="24"/>
        </w:rPr>
      </w:pPr>
      <w:r w:rsidRPr="00C2744D">
        <w:rPr>
          <w:rFonts w:eastAsia="Times New Roman" w:cs="Times New Roman"/>
          <w:bCs w:val="0"/>
          <w:szCs w:val="24"/>
        </w:rPr>
        <w:t xml:space="preserve">3 </w:t>
      </w:r>
      <w:r w:rsidR="00B506A0" w:rsidRPr="00C2744D">
        <w:rPr>
          <w:rFonts w:cs="Times New Roman"/>
          <w:szCs w:val="24"/>
        </w:rPr>
        <w:t>D</w:t>
      </w:r>
      <w:r w:rsidR="00B506A0" w:rsidRPr="009B4B15">
        <w:rPr>
          <w:rFonts w:cs="Times New Roman"/>
          <w:szCs w:val="24"/>
        </w:rPr>
        <w:t>A LIBERDADE ASSIS</w:t>
      </w:r>
      <w:r w:rsidR="006E766B" w:rsidRPr="009B4B15">
        <w:rPr>
          <w:rFonts w:cs="Times New Roman"/>
          <w:szCs w:val="24"/>
        </w:rPr>
        <w:t xml:space="preserve">TIDA </w:t>
      </w:r>
      <w:r w:rsidR="000C3C9F" w:rsidRPr="009B4B15">
        <w:rPr>
          <w:rFonts w:cs="Times New Roman"/>
          <w:szCs w:val="24"/>
        </w:rPr>
        <w:t>E SUA EXECUÇÃO</w:t>
      </w:r>
    </w:p>
    <w:p w14:paraId="2E53622D" w14:textId="77777777" w:rsidR="006E766B" w:rsidRPr="009B4B15" w:rsidRDefault="006E766B" w:rsidP="009F1620">
      <w:pPr>
        <w:pStyle w:val="SemEspaamento"/>
        <w:rPr>
          <w:szCs w:val="24"/>
        </w:rPr>
      </w:pPr>
    </w:p>
    <w:p w14:paraId="4FEA1ABC" w14:textId="77777777" w:rsidR="008E5F55" w:rsidRPr="009B4B15" w:rsidRDefault="00B506A0" w:rsidP="008B4F1B">
      <w:r w:rsidRPr="009B4B15">
        <w:lastRenderedPageBreak/>
        <w:t>A liberdade assistida é</w:t>
      </w:r>
      <w:r w:rsidR="00334CE6" w:rsidRPr="009B4B15">
        <w:t xml:space="preserve"> uma medida </w:t>
      </w:r>
      <w:r w:rsidR="00EB7D9D" w:rsidRPr="009B4B15">
        <w:t>socioeducat</w:t>
      </w:r>
      <w:r w:rsidR="00780E28" w:rsidRPr="009B4B15">
        <w:t xml:space="preserve">iva </w:t>
      </w:r>
      <w:r w:rsidR="00377044" w:rsidRPr="009B4B15">
        <w:t xml:space="preserve">usada como medida </w:t>
      </w:r>
      <w:r w:rsidR="00A43C59" w:rsidRPr="009B4B15">
        <w:t>jurídica</w:t>
      </w:r>
      <w:r w:rsidR="0019513E" w:rsidRPr="009B4B15">
        <w:t xml:space="preserve"> de proteção, sobreposta de</w:t>
      </w:r>
      <w:r w:rsidR="006B293A" w:rsidRPr="009B4B15">
        <w:t xml:space="preserve"> </w:t>
      </w:r>
      <w:r w:rsidR="006F5414" w:rsidRPr="009B4B15">
        <w:t>meio aberto</w:t>
      </w:r>
      <w:r w:rsidR="00B905B9" w:rsidRPr="009B4B15">
        <w:t>, com</w:t>
      </w:r>
      <w:r w:rsidRPr="009B4B15">
        <w:t xml:space="preserve"> natur</w:t>
      </w:r>
      <w:r w:rsidR="00EF100E" w:rsidRPr="009B4B15">
        <w:t>eza pedagógica</w:t>
      </w:r>
      <w:r w:rsidR="006F5414" w:rsidRPr="009B4B15">
        <w:t xml:space="preserve"> e </w:t>
      </w:r>
      <w:r w:rsidR="005A225C" w:rsidRPr="009B4B15">
        <w:t>sancionatória</w:t>
      </w:r>
      <w:r w:rsidR="006F5414" w:rsidRPr="009B4B15">
        <w:t xml:space="preserve">, </w:t>
      </w:r>
      <w:r w:rsidR="00780E28" w:rsidRPr="009B4B15">
        <w:t>aplicada somente</w:t>
      </w:r>
      <w:r w:rsidRPr="009B4B15">
        <w:t xml:space="preserve"> aos adolescentes envolvidos na prática d</w:t>
      </w:r>
      <w:r w:rsidR="00B905B9" w:rsidRPr="009B4B15">
        <w:t>e um ou m</w:t>
      </w:r>
      <w:r w:rsidR="0019513E" w:rsidRPr="009B4B15">
        <w:t>ais atos infracionais.</w:t>
      </w:r>
    </w:p>
    <w:p w14:paraId="63107596" w14:textId="77777777" w:rsidR="00FC4CC0" w:rsidRPr="009B4B15" w:rsidRDefault="00FC4CC0" w:rsidP="008B4F1B">
      <w:r w:rsidRPr="009B4B15">
        <w:t xml:space="preserve">Neemias </w:t>
      </w:r>
      <w:r w:rsidR="00721DD3" w:rsidRPr="009B4B15">
        <w:t>P</w:t>
      </w:r>
      <w:r w:rsidR="00861F8D" w:rsidRPr="009B4B15">
        <w:t xml:space="preserve">rudente </w:t>
      </w:r>
      <w:r w:rsidRPr="009B4B15">
        <w:t xml:space="preserve">traz </w:t>
      </w:r>
      <w:r w:rsidR="006271FC" w:rsidRPr="009B4B15">
        <w:t>o</w:t>
      </w:r>
      <w:r w:rsidRPr="009B4B15">
        <w:t xml:space="preserve"> seguinte:</w:t>
      </w:r>
    </w:p>
    <w:p w14:paraId="7237A712" w14:textId="77777777" w:rsidR="00592A8B" w:rsidRPr="009B4B15" w:rsidRDefault="00592A8B" w:rsidP="00592A8B">
      <w:pPr>
        <w:pStyle w:val="SemEspaamento"/>
        <w:rPr>
          <w:szCs w:val="24"/>
        </w:rPr>
      </w:pPr>
    </w:p>
    <w:p w14:paraId="5C114563" w14:textId="77777777" w:rsidR="00FC4CC0" w:rsidRPr="009B4B15" w:rsidRDefault="00FC4CC0" w:rsidP="008B4F1B">
      <w:pPr>
        <w:pStyle w:val="Citao"/>
        <w:rPr>
          <w:szCs w:val="24"/>
        </w:rPr>
      </w:pPr>
      <w:r w:rsidRPr="009B4B15">
        <w:rPr>
          <w:spacing w:val="2"/>
          <w:szCs w:val="24"/>
          <w:shd w:val="clear" w:color="auto" w:fill="FFFFFF"/>
        </w:rPr>
        <w:t>O </w:t>
      </w:r>
      <w:hyperlink r:id="rId12" w:tooltip="Lei nº 8.069, de 13 de julho de 1990." w:history="1">
        <w:r w:rsidRPr="009B4B15">
          <w:rPr>
            <w:rStyle w:val="Hyperlink"/>
            <w:color w:val="auto"/>
            <w:spacing w:val="2"/>
            <w:szCs w:val="24"/>
            <w:u w:val="none"/>
            <w:shd w:val="clear" w:color="auto" w:fill="FFFFFF"/>
          </w:rPr>
          <w:t>ECA</w:t>
        </w:r>
      </w:hyperlink>
      <w:r w:rsidRPr="009B4B15">
        <w:rPr>
          <w:spacing w:val="2"/>
          <w:szCs w:val="24"/>
          <w:shd w:val="clear" w:color="auto" w:fill="FFFFFF"/>
        </w:rPr>
        <w:t xml:space="preserve"> impõe um sistema de proteção integral à criança e ao adolescente </w:t>
      </w:r>
      <w:r w:rsidR="00EB7D9D" w:rsidRPr="009B4B15">
        <w:rPr>
          <w:spacing w:val="2"/>
          <w:szCs w:val="24"/>
          <w:shd w:val="clear" w:color="auto" w:fill="FFFFFF"/>
        </w:rPr>
        <w:t>que implica, consequentemente</w:t>
      </w:r>
      <w:r w:rsidRPr="009B4B15">
        <w:rPr>
          <w:spacing w:val="2"/>
          <w:szCs w:val="24"/>
          <w:shd w:val="clear" w:color="auto" w:fill="FFFFFF"/>
        </w:rPr>
        <w:t>, em um sistema integral de políticas públicas. Por esta razão, a política repressiva, de responsabilização do adolescente infrator com as denominadas medidas socioeducativas, não é suficiente para redução da criminalidade. Ela depende, portanto, de políticas públicas preventivas de inclusão social do adolescente, não adianta se levantar depois que aconteceu o crime</w:t>
      </w:r>
      <w:r w:rsidR="00EB7D9D" w:rsidRPr="009B4B15">
        <w:rPr>
          <w:spacing w:val="2"/>
          <w:szCs w:val="24"/>
          <w:shd w:val="clear" w:color="auto" w:fill="FFFFFF"/>
        </w:rPr>
        <w:t xml:space="preserve"> é</w:t>
      </w:r>
      <w:r w:rsidRPr="009B4B15">
        <w:rPr>
          <w:spacing w:val="2"/>
          <w:szCs w:val="24"/>
          <w:shd w:val="clear" w:color="auto" w:fill="FFFFFF"/>
        </w:rPr>
        <w:t xml:space="preserve"> preciso chegar antes, evitando que tenhamos vítimas.</w:t>
      </w:r>
      <w:r w:rsidR="003927E9" w:rsidRPr="009B4B15">
        <w:rPr>
          <w:spacing w:val="2"/>
          <w:szCs w:val="24"/>
          <w:shd w:val="clear" w:color="auto" w:fill="FFFFFF"/>
        </w:rPr>
        <w:t xml:space="preserve"> (</w:t>
      </w:r>
      <w:r w:rsidR="009E6F36" w:rsidRPr="009B4B15">
        <w:rPr>
          <w:color w:val="000000" w:themeColor="text1"/>
          <w:szCs w:val="24"/>
        </w:rPr>
        <w:t>PRUDENTE</w:t>
      </w:r>
      <w:r w:rsidR="003927E9" w:rsidRPr="009B4B15">
        <w:rPr>
          <w:color w:val="000000" w:themeColor="text1"/>
          <w:szCs w:val="24"/>
        </w:rPr>
        <w:t>, 2013, p. 06)</w:t>
      </w:r>
    </w:p>
    <w:p w14:paraId="190FBE55" w14:textId="77777777" w:rsidR="00592A8B" w:rsidRPr="009B4B15" w:rsidRDefault="00592A8B" w:rsidP="00592A8B">
      <w:pPr>
        <w:pStyle w:val="SemEspaamento"/>
        <w:rPr>
          <w:szCs w:val="24"/>
        </w:rPr>
      </w:pPr>
    </w:p>
    <w:p w14:paraId="0C058232" w14:textId="2F0CEE23" w:rsidR="008E5F55" w:rsidRPr="009B4B15" w:rsidRDefault="008E5F55" w:rsidP="008B4F1B">
      <w:r w:rsidRPr="009B4B15">
        <w:t xml:space="preserve">Nessa direção, </w:t>
      </w:r>
      <w:r w:rsidR="00853EC3" w:rsidRPr="009B4B15">
        <w:t xml:space="preserve">embora </w:t>
      </w:r>
      <w:r w:rsidR="00D5579A" w:rsidRPr="009B4B15">
        <w:t xml:space="preserve">não seja o único meio, </w:t>
      </w:r>
      <w:r w:rsidRPr="009B4B15">
        <w:t xml:space="preserve">é importante manifestar a relevância das medidas socioeducativas </w:t>
      </w:r>
      <w:r w:rsidR="00AE2977">
        <w:t>atualmente</w:t>
      </w:r>
      <w:r w:rsidRPr="009B4B15">
        <w:t xml:space="preserve">. Com o decorrer do tempo, as infrações cometidas por crianças e adolescentes cresceram, fazendo-se necessário impor medidas jurídicas para reprimir tais atos infracionais, </w:t>
      </w:r>
      <w:r w:rsidR="00EF100E" w:rsidRPr="009B4B15">
        <w:t>para que ele</w:t>
      </w:r>
      <w:r w:rsidR="003B452B" w:rsidRPr="009B4B15">
        <w:t>s</w:t>
      </w:r>
      <w:r w:rsidR="00EF100E" w:rsidRPr="009B4B15">
        <w:t xml:space="preserve"> possa</w:t>
      </w:r>
      <w:r w:rsidR="003B452B" w:rsidRPr="009B4B15">
        <w:t>m</w:t>
      </w:r>
      <w:r w:rsidR="00EF100E" w:rsidRPr="009B4B15">
        <w:t xml:space="preserve"> ser responsabilizado</w:t>
      </w:r>
      <w:r w:rsidR="003B452B" w:rsidRPr="009B4B15">
        <w:t>s</w:t>
      </w:r>
      <w:r w:rsidRPr="009B4B15">
        <w:t xml:space="preserve"> de certa forma e se reeducar</w:t>
      </w:r>
      <w:r w:rsidR="00A43C59" w:rsidRPr="009B4B15">
        <w:t>.</w:t>
      </w:r>
    </w:p>
    <w:p w14:paraId="4A607E4C" w14:textId="312924EC" w:rsidR="005869C1" w:rsidRPr="009B4B15" w:rsidRDefault="00745020" w:rsidP="008B4F1B">
      <w:r w:rsidRPr="009B4B15">
        <w:t>Contudo</w:t>
      </w:r>
      <w:r w:rsidR="006F5414" w:rsidRPr="009B4B15">
        <w:t>, se faz necessário</w:t>
      </w:r>
      <w:r w:rsidR="00010383" w:rsidRPr="009B4B15">
        <w:t xml:space="preserve"> compreender</w:t>
      </w:r>
      <w:r w:rsidR="00EB7D9D" w:rsidRPr="009B4B15">
        <w:t xml:space="preserve"> a aplicação das medidas previstas n</w:t>
      </w:r>
      <w:r w:rsidR="00780E28" w:rsidRPr="009B4B15">
        <w:t>o Estatuto da Criança e do A</w:t>
      </w:r>
      <w:r w:rsidR="006F5414" w:rsidRPr="009B4B15">
        <w:t>dolescente</w:t>
      </w:r>
      <w:r w:rsidR="005869C1" w:rsidRPr="009B4B15">
        <w:t>.</w:t>
      </w:r>
      <w:r w:rsidR="00BE34FC" w:rsidRPr="009B4B15">
        <w:t xml:space="preserve"> São impostas para</w:t>
      </w:r>
      <w:r w:rsidR="005869C1" w:rsidRPr="009B4B15">
        <w:t xml:space="preserve"> as crianças menores de doze anos incompletos que praticam ato infracional</w:t>
      </w:r>
      <w:r w:rsidR="00C45773">
        <w:t>,</w:t>
      </w:r>
      <w:r w:rsidR="00BE34FC" w:rsidRPr="009B4B15">
        <w:t xml:space="preserve"> medidas </w:t>
      </w:r>
      <w:r w:rsidR="005869C1" w:rsidRPr="009B4B15">
        <w:t>de caráter protetivo</w:t>
      </w:r>
      <w:r w:rsidR="00BE34FC" w:rsidRPr="009B4B15">
        <w:t>, ou melhor,</w:t>
      </w:r>
      <w:r w:rsidR="005869C1" w:rsidRPr="009B4B15">
        <w:t xml:space="preserve"> medidas de proteção atribuídas pelo conselho tutelar </w:t>
      </w:r>
      <w:r w:rsidR="005469E2" w:rsidRPr="009B4B15">
        <w:t>para atender essas crianças.</w:t>
      </w:r>
    </w:p>
    <w:p w14:paraId="72DA040C" w14:textId="77777777" w:rsidR="00010383" w:rsidRPr="009B4B15" w:rsidRDefault="00010383" w:rsidP="008B4F1B">
      <w:r w:rsidRPr="009B4B15">
        <w:t>Sempre serão aplicáveis as medidas de proteção as crianças quando os direitos deles forem ameaçados ou violados, tanto por ação ou omissão da sociedade ou do Estado, como por falta, omissão ou abuso dos pais ou responsável e excepcionalmente, em razão da sua conduta</w:t>
      </w:r>
      <w:r w:rsidR="00EF100E" w:rsidRPr="009B4B15">
        <w:t xml:space="preserve"> ilícita</w:t>
      </w:r>
      <w:r w:rsidRPr="009B4B15">
        <w:t>.</w:t>
      </w:r>
    </w:p>
    <w:p w14:paraId="30DA236A" w14:textId="77777777" w:rsidR="00B905B9" w:rsidRPr="009B4B15" w:rsidRDefault="00010383" w:rsidP="008B4F1B">
      <w:r w:rsidRPr="009B4B15">
        <w:t>Entretanto, para</w:t>
      </w:r>
      <w:r w:rsidR="006B293A" w:rsidRPr="009B4B15">
        <w:t xml:space="preserve"> </w:t>
      </w:r>
      <w:r w:rsidR="00D70689" w:rsidRPr="009B4B15">
        <w:t>o</w:t>
      </w:r>
      <w:r w:rsidR="005469E2" w:rsidRPr="009B4B15">
        <w:t>s adole</w:t>
      </w:r>
      <w:r w:rsidRPr="009B4B15">
        <w:t xml:space="preserve">scentes maiores doze </w:t>
      </w:r>
      <w:r w:rsidR="00F8035A" w:rsidRPr="009B4B15">
        <w:t>anos</w:t>
      </w:r>
      <w:r w:rsidR="006B293A" w:rsidRPr="009B4B15">
        <w:t xml:space="preserve"> </w:t>
      </w:r>
      <w:r w:rsidR="00A811B6" w:rsidRPr="009B4B15">
        <w:t>e menores</w:t>
      </w:r>
      <w:r w:rsidR="00D70689" w:rsidRPr="009B4B15">
        <w:t xml:space="preserve"> de dezoito incompletos</w:t>
      </w:r>
      <w:r w:rsidR="007E4B1A" w:rsidRPr="009B4B15">
        <w:t xml:space="preserve">, </w:t>
      </w:r>
      <w:r w:rsidR="00A43C59" w:rsidRPr="009B4B15">
        <w:t>poderão</w:t>
      </w:r>
      <w:r w:rsidR="006403F9" w:rsidRPr="009B4B15">
        <w:t xml:space="preserve"> ser </w:t>
      </w:r>
      <w:r w:rsidR="0074470B" w:rsidRPr="009B4B15">
        <w:t>aplicadas</w:t>
      </w:r>
      <w:r w:rsidR="00A43C59" w:rsidRPr="009B4B15">
        <w:t xml:space="preserve"> as medidas socioeducativas,</w:t>
      </w:r>
      <w:r w:rsidR="008E5F55" w:rsidRPr="009B4B15">
        <w:t xml:space="preserve"> como também, se </w:t>
      </w:r>
      <w:r w:rsidR="00A43C59" w:rsidRPr="009B4B15">
        <w:t>necessário</w:t>
      </w:r>
      <w:r w:rsidR="008E5F55" w:rsidRPr="009B4B15">
        <w:t>, uma medida de proteção</w:t>
      </w:r>
      <w:r w:rsidR="003B452B" w:rsidRPr="009B4B15">
        <w:t>, em casos específicos</w:t>
      </w:r>
      <w:r w:rsidR="00240A72" w:rsidRPr="009B4B15">
        <w:t>, sendo elas ta</w:t>
      </w:r>
      <w:r w:rsidR="0074470B" w:rsidRPr="009B4B15">
        <w:t>mbém atribuídas pelo conselho tute</w:t>
      </w:r>
      <w:r w:rsidR="00240A72" w:rsidRPr="009B4B15">
        <w:t>lar para providenciar a medid</w:t>
      </w:r>
      <w:r w:rsidR="009F1620" w:rsidRPr="009B4B15">
        <w:t>a estabelecida pelo judiciário.</w:t>
      </w:r>
    </w:p>
    <w:p w14:paraId="3B8D7871" w14:textId="01603D49" w:rsidR="00F8035A" w:rsidRPr="009B4B15" w:rsidRDefault="00C61E06" w:rsidP="008B4F1B">
      <w:r w:rsidRPr="009B4B15">
        <w:t>É fato que deve</w:t>
      </w:r>
      <w:r w:rsidR="00AE2977">
        <w:t xml:space="preserve"> -se considerar q</w:t>
      </w:r>
      <w:r w:rsidR="003A419B" w:rsidRPr="009B4B15">
        <w:t>ue as medi</w:t>
      </w:r>
      <w:r w:rsidR="00EF100E" w:rsidRPr="009B4B15">
        <w:t>das devem ter caráter educacional</w:t>
      </w:r>
      <w:r w:rsidR="003A419B" w:rsidRPr="009B4B15">
        <w:t>, com o intuito de buscar a melhor forma de reeducar esses menores em conflito com a lei, sempre priorizando o fortaleci</w:t>
      </w:r>
      <w:r w:rsidR="00EF100E" w:rsidRPr="009B4B15">
        <w:t xml:space="preserve">mento dos vínculos familiares, </w:t>
      </w:r>
      <w:r w:rsidR="003A419B" w:rsidRPr="009B4B15">
        <w:t>comunitários</w:t>
      </w:r>
      <w:r w:rsidR="00EF100E" w:rsidRPr="009B4B15">
        <w:t xml:space="preserve"> e sociais</w:t>
      </w:r>
      <w:r w:rsidR="003A419B" w:rsidRPr="009B4B15">
        <w:t>.</w:t>
      </w:r>
    </w:p>
    <w:p w14:paraId="3D526636" w14:textId="5CD0E957" w:rsidR="003A419B" w:rsidRPr="009B4B15" w:rsidRDefault="00B077D3" w:rsidP="008B4F1B">
      <w:r w:rsidRPr="009B4B15">
        <w:t>O Sup</w:t>
      </w:r>
      <w:r w:rsidR="00C83D80" w:rsidRPr="009B4B15">
        <w:t>erior</w:t>
      </w:r>
      <w:r w:rsidR="006B293A" w:rsidRPr="009B4B15">
        <w:t xml:space="preserve"> Tribunal de Justiça </w:t>
      </w:r>
      <w:r w:rsidRPr="009B4B15">
        <w:t>prevê</w:t>
      </w:r>
      <w:r w:rsidR="001D6203" w:rsidRPr="009B4B15">
        <w:t xml:space="preserve"> uma hipótese que se estende a aplicação da medida socioedu</w:t>
      </w:r>
      <w:r w:rsidR="009E6F36" w:rsidRPr="009B4B15">
        <w:t>ca</w:t>
      </w:r>
      <w:r w:rsidR="001D6203" w:rsidRPr="009B4B15">
        <w:t>tiva</w:t>
      </w:r>
      <w:r w:rsidR="001052A1" w:rsidRPr="009B4B15">
        <w:t xml:space="preserve">: “A superveniência da maioridade penal não interfere na apuração de ato infracional nem na aplicabilidade de medida socioeducativa em curso, inclusive na liberdade assistida, enquanto não atingida </w:t>
      </w:r>
      <w:r w:rsidR="006B293A" w:rsidRPr="009B4B15">
        <w:t>à</w:t>
      </w:r>
      <w:r w:rsidR="001052A1" w:rsidRPr="009B4B15">
        <w:t xml:space="preserve"> idade de 21 anos”. I</w:t>
      </w:r>
      <w:r w:rsidRPr="009B4B15">
        <w:t xml:space="preserve">sto é, se o adolescente cometer </w:t>
      </w:r>
      <w:r w:rsidRPr="009B4B15">
        <w:lastRenderedPageBreak/>
        <w:t>ato infracional</w:t>
      </w:r>
      <w:r w:rsidR="00192861">
        <w:t>,</w:t>
      </w:r>
      <w:r w:rsidRPr="009B4B15">
        <w:t xml:space="preserve"> dias antes de completar dezoito anos, a maioridade penal não irá interferir</w:t>
      </w:r>
      <w:r w:rsidR="006B293A" w:rsidRPr="009B4B15">
        <w:t xml:space="preserve"> </w:t>
      </w:r>
      <w:r w:rsidRPr="009B4B15">
        <w:t>na aplicação da medida socioeducativa, precipuamente na aplicação da liberdade assistida, até que o adolescente complete vinte e um anos de idade.</w:t>
      </w:r>
    </w:p>
    <w:p w14:paraId="1D27F352" w14:textId="77777777" w:rsidR="005B251A" w:rsidRPr="009B4B15" w:rsidRDefault="005756E6" w:rsidP="008B4F1B">
      <w:r w:rsidRPr="009B4B15">
        <w:t xml:space="preserve">Em face do </w:t>
      </w:r>
      <w:r w:rsidR="00A43C59" w:rsidRPr="009B4B15">
        <w:t>exposto</w:t>
      </w:r>
      <w:r w:rsidR="00744B40" w:rsidRPr="009B4B15">
        <w:t xml:space="preserve">, </w:t>
      </w:r>
      <w:r w:rsidR="00C82888" w:rsidRPr="009B4B15">
        <w:t>a aplicação da medida</w:t>
      </w:r>
      <w:r w:rsidR="006B293A" w:rsidRPr="009B4B15">
        <w:t xml:space="preserve"> </w:t>
      </w:r>
      <w:r w:rsidR="00744B40" w:rsidRPr="009B4B15">
        <w:t>depende muito da gravidade do at</w:t>
      </w:r>
      <w:r w:rsidR="005869C1" w:rsidRPr="009B4B15">
        <w:t>o infracional que foi prati</w:t>
      </w:r>
      <w:r w:rsidR="003B452B" w:rsidRPr="009B4B15">
        <w:t>cado e das circunstâncias da infração</w:t>
      </w:r>
      <w:r w:rsidR="005869C1" w:rsidRPr="009B4B15">
        <w:t>.</w:t>
      </w:r>
      <w:r w:rsidR="006B293A" w:rsidRPr="009B4B15">
        <w:t xml:space="preserve"> </w:t>
      </w:r>
      <w:r w:rsidR="00A43C59" w:rsidRPr="009B4B15">
        <w:t>Em geral, a liberdade assistida é</w:t>
      </w:r>
      <w:r w:rsidR="00744B40" w:rsidRPr="009B4B15">
        <w:t xml:space="preserve"> aplicada em casos </w:t>
      </w:r>
      <w:r w:rsidR="00654FDA" w:rsidRPr="009B4B15">
        <w:t>de natureza</w:t>
      </w:r>
      <w:r w:rsidR="005B251A" w:rsidRPr="009B4B15">
        <w:t xml:space="preserve"> leve</w:t>
      </w:r>
      <w:r w:rsidR="00654FDA" w:rsidRPr="009B4B15">
        <w:t xml:space="preserve"> e </w:t>
      </w:r>
      <w:r w:rsidR="00C82888" w:rsidRPr="009B4B15">
        <w:t>grave</w:t>
      </w:r>
      <w:r w:rsidR="005B251A" w:rsidRPr="009B4B15">
        <w:t xml:space="preserve"> pela autoridade competente</w:t>
      </w:r>
      <w:r w:rsidR="006B293A" w:rsidRPr="009B4B15">
        <w:t xml:space="preserve"> </w:t>
      </w:r>
      <w:r w:rsidR="00C82888" w:rsidRPr="009B4B15">
        <w:rPr>
          <w:spacing w:val="2"/>
          <w:shd w:val="clear" w:color="auto" w:fill="FFFFFF"/>
        </w:rPr>
        <w:t>do lugar da ação ou omissão</w:t>
      </w:r>
      <w:r w:rsidR="005B251A" w:rsidRPr="009B4B15">
        <w:t>, sempre que este ach</w:t>
      </w:r>
      <w:r w:rsidR="0044321E" w:rsidRPr="009B4B15">
        <w:t>ar</w:t>
      </w:r>
      <w:r w:rsidR="00EF100E" w:rsidRPr="009B4B15">
        <w:t xml:space="preserve"> a melhor medida cabível ao caso</w:t>
      </w:r>
      <w:r w:rsidR="005869C1" w:rsidRPr="009B4B15">
        <w:t>.</w:t>
      </w:r>
    </w:p>
    <w:p w14:paraId="20AE5221" w14:textId="77777777" w:rsidR="00654FDA" w:rsidRPr="009B4B15" w:rsidRDefault="00A2604E" w:rsidP="008B4F1B">
      <w:r w:rsidRPr="009B4B15">
        <w:t>O Estatuto da Criança e do A</w:t>
      </w:r>
      <w:r w:rsidR="00654FDA" w:rsidRPr="009B4B15">
        <w:t>dolescente em seu artigo 118 diz:</w:t>
      </w:r>
      <w:r w:rsidR="00C82082" w:rsidRPr="009B4B15">
        <w:t xml:space="preserve"> “</w:t>
      </w:r>
      <w:r w:rsidR="00654FDA" w:rsidRPr="009B4B15">
        <w:rPr>
          <w:shd w:val="clear" w:color="auto" w:fill="FFFFFF"/>
        </w:rPr>
        <w:t>A liberdade assistida será adotada sempre que se afigurar a medida mais adequada para o fim de acompanhar, auxiliar e orientar o adolescente</w:t>
      </w:r>
      <w:r w:rsidR="00C82082" w:rsidRPr="009B4B15">
        <w:rPr>
          <w:shd w:val="clear" w:color="auto" w:fill="FFFFFF"/>
        </w:rPr>
        <w:t>”</w:t>
      </w:r>
      <w:r w:rsidR="00654FDA" w:rsidRPr="009B4B15">
        <w:rPr>
          <w:shd w:val="clear" w:color="auto" w:fill="FFFFFF"/>
        </w:rPr>
        <w:t>. (BRASIL,1990)</w:t>
      </w:r>
      <w:r w:rsidR="00C82082" w:rsidRPr="009B4B15">
        <w:rPr>
          <w:shd w:val="clear" w:color="auto" w:fill="FFFFFF"/>
        </w:rPr>
        <w:t>.</w:t>
      </w:r>
    </w:p>
    <w:p w14:paraId="5A917E73" w14:textId="77777777" w:rsidR="00B26A89" w:rsidRPr="009B4B15" w:rsidRDefault="00D31E3F" w:rsidP="008B4F1B">
      <w:r w:rsidRPr="009B4B15">
        <w:t xml:space="preserve">Em uma perspectiva mais ampla, a liberdade assistida é a que mais </w:t>
      </w:r>
      <w:r w:rsidR="00AF723D" w:rsidRPr="009B4B15">
        <w:t xml:space="preserve">beneficia o adolescente, pois </w:t>
      </w:r>
      <w:r w:rsidR="00F1235E" w:rsidRPr="009B4B15">
        <w:t>se trata</w:t>
      </w:r>
      <w:r w:rsidR="006B293A" w:rsidRPr="009B4B15">
        <w:t xml:space="preserve"> </w:t>
      </w:r>
      <w:r w:rsidRPr="009B4B15">
        <w:t xml:space="preserve">de uma </w:t>
      </w:r>
      <w:r w:rsidR="00B25E06" w:rsidRPr="009B4B15">
        <w:t>medida mais aprimorada</w:t>
      </w:r>
      <w:r w:rsidRPr="009B4B15">
        <w:t xml:space="preserve"> e menos restritiva, pois permite que o adolescente faça o cu</w:t>
      </w:r>
      <w:r w:rsidR="00C82888" w:rsidRPr="009B4B15">
        <w:t>mprimento em liberdade,</w:t>
      </w:r>
      <w:r w:rsidR="00C11756" w:rsidRPr="009B4B15">
        <w:t xml:space="preserve"> sem o afastar do seu ambiente familiar,</w:t>
      </w:r>
      <w:r w:rsidR="00C82888" w:rsidRPr="009B4B15">
        <w:t xml:space="preserve"> sendo auxiliado, </w:t>
      </w:r>
      <w:r w:rsidRPr="009B4B15">
        <w:t>supervisionado</w:t>
      </w:r>
      <w:r w:rsidR="00C82888" w:rsidRPr="009B4B15">
        <w:t xml:space="preserve"> e acompanhado</w:t>
      </w:r>
      <w:r w:rsidRPr="009B4B15">
        <w:t xml:space="preserve"> pelo orientador</w:t>
      </w:r>
      <w:r w:rsidR="006B293A" w:rsidRPr="009B4B15">
        <w:t xml:space="preserve"> </w:t>
      </w:r>
      <w:r w:rsidR="006872AE" w:rsidRPr="009B4B15">
        <w:t>qualificado para acompanhar o processo</w:t>
      </w:r>
      <w:r w:rsidR="00C82888" w:rsidRPr="009B4B15">
        <w:t>, sendo este nomeado pela autoridade competente.</w:t>
      </w:r>
    </w:p>
    <w:p w14:paraId="1AACE00A" w14:textId="77777777" w:rsidR="006872AE" w:rsidRPr="009B4B15" w:rsidRDefault="006B293A" w:rsidP="008B4F1B">
      <w:r w:rsidRPr="009B4B15">
        <w:t>A</w:t>
      </w:r>
      <w:r w:rsidR="00AF723D" w:rsidRPr="009B4B15">
        <w:t xml:space="preserve"> liberdade assistida </w:t>
      </w:r>
      <w:r w:rsidR="000B1A1A" w:rsidRPr="009B4B15">
        <w:t>tem prazo mínimo de seis meses, podendo ser revogado, ou prorrogado</w:t>
      </w:r>
      <w:r w:rsidR="005869C1" w:rsidRPr="009B4B15">
        <w:t xml:space="preserve"> a qualquer momento, dependendo d</w:t>
      </w:r>
      <w:r w:rsidR="006872AE" w:rsidRPr="009B4B15">
        <w:t xml:space="preserve">a gestão de cada município, </w:t>
      </w:r>
      <w:r w:rsidR="00B25E06" w:rsidRPr="009B4B15">
        <w:t>to</w:t>
      </w:r>
      <w:r w:rsidR="006872AE" w:rsidRPr="009B4B15">
        <w:t xml:space="preserve">davia, independentemente do caso, </w:t>
      </w:r>
      <w:r w:rsidR="00B25E06" w:rsidRPr="009B4B15">
        <w:t>devem ser ouvidos antes</w:t>
      </w:r>
      <w:r w:rsidR="00EF100E" w:rsidRPr="009B4B15">
        <w:t xml:space="preserve"> de tomar a decisão</w:t>
      </w:r>
      <w:r w:rsidR="00B25E06" w:rsidRPr="009B4B15">
        <w:t xml:space="preserve"> pelo orientador, </w:t>
      </w:r>
      <w:r w:rsidR="00B26A89" w:rsidRPr="009B4B15">
        <w:t xml:space="preserve">o </w:t>
      </w:r>
      <w:r w:rsidR="00B25E06" w:rsidRPr="009B4B15">
        <w:t xml:space="preserve">Ministério Público e </w:t>
      </w:r>
      <w:r w:rsidR="00045EF7" w:rsidRPr="009B4B15">
        <w:t>o seu D</w:t>
      </w:r>
      <w:r w:rsidR="00B25E06" w:rsidRPr="009B4B15">
        <w:t xml:space="preserve">efensor. </w:t>
      </w:r>
    </w:p>
    <w:p w14:paraId="751BA670" w14:textId="77777777" w:rsidR="006872AE" w:rsidRPr="009B4B15" w:rsidRDefault="00613DB0" w:rsidP="008B4F1B">
      <w:r w:rsidRPr="009B4B15">
        <w:t>Aliás</w:t>
      </w:r>
      <w:r w:rsidR="00AF723D" w:rsidRPr="009B4B15">
        <w:t xml:space="preserve">, fica na obrigação do município criar e manter programas de atendimento para que </w:t>
      </w:r>
      <w:r w:rsidR="00E2742A" w:rsidRPr="009B4B15">
        <w:t>sejam</w:t>
      </w:r>
      <w:r w:rsidR="00EB7D9D" w:rsidRPr="009B4B15">
        <w:t xml:space="preserve"> </w:t>
      </w:r>
      <w:r w:rsidR="00E2742A" w:rsidRPr="009B4B15">
        <w:t>executadas as medidas socioedu</w:t>
      </w:r>
      <w:r w:rsidR="00FD6FDB" w:rsidRPr="009B4B15">
        <w:t>ca</w:t>
      </w:r>
      <w:r w:rsidR="00E2742A" w:rsidRPr="009B4B15">
        <w:t>tivas</w:t>
      </w:r>
      <w:r w:rsidR="00AF723D" w:rsidRPr="009B4B15">
        <w:t xml:space="preserve"> de meio aberto.</w:t>
      </w:r>
    </w:p>
    <w:p w14:paraId="40CD097A" w14:textId="77777777" w:rsidR="00C06B9A" w:rsidRPr="009B4B15" w:rsidRDefault="00A15A42" w:rsidP="008B4F1B">
      <w:r w:rsidRPr="009B4B15">
        <w:t>Posteriormente</w:t>
      </w:r>
      <w:r w:rsidR="009A71D3" w:rsidRPr="009B4B15">
        <w:t xml:space="preserve">, para que </w:t>
      </w:r>
      <w:r w:rsidR="00E2742A" w:rsidRPr="009B4B15">
        <w:t>sejam</w:t>
      </w:r>
      <w:r w:rsidR="006B293A" w:rsidRPr="009B4B15">
        <w:t xml:space="preserve"> </w:t>
      </w:r>
      <w:r w:rsidR="00E2742A" w:rsidRPr="009B4B15">
        <w:t>executadas as medidas socioedu</w:t>
      </w:r>
      <w:r w:rsidR="00FD6FDB" w:rsidRPr="009B4B15">
        <w:t>ca</w:t>
      </w:r>
      <w:r w:rsidR="00E2742A" w:rsidRPr="009B4B15">
        <w:t>tivas, incluindo a liberdade assistida</w:t>
      </w:r>
      <w:r w:rsidR="00AF723D" w:rsidRPr="009B4B15">
        <w:t xml:space="preserve">, </w:t>
      </w:r>
      <w:r w:rsidR="00B25E06" w:rsidRPr="009B4B15">
        <w:t xml:space="preserve">é fundamental citar </w:t>
      </w:r>
      <w:r w:rsidR="009A71D3" w:rsidRPr="009B4B15">
        <w:t>a Lei 12</w:t>
      </w:r>
      <w:r w:rsidR="00D3370A" w:rsidRPr="009B4B15">
        <w:t>.</w:t>
      </w:r>
      <w:r w:rsidR="009A71D3" w:rsidRPr="009B4B15">
        <w:t>594/12</w:t>
      </w:r>
      <w:r w:rsidR="00266A3B" w:rsidRPr="009B4B15">
        <w:t xml:space="preserve"> do SINASE - </w:t>
      </w:r>
      <w:r w:rsidR="00D3370A" w:rsidRPr="009B4B15">
        <w:t>Sistema N</w:t>
      </w:r>
      <w:r w:rsidR="00266A3B" w:rsidRPr="009B4B15">
        <w:t>ac</w:t>
      </w:r>
      <w:r w:rsidR="00D3370A" w:rsidRPr="009B4B15">
        <w:t>ional de Atendimento S</w:t>
      </w:r>
      <w:r w:rsidR="00266A3B" w:rsidRPr="009B4B15">
        <w:t>ocioeducativo.</w:t>
      </w:r>
    </w:p>
    <w:p w14:paraId="14F171A7" w14:textId="77777777" w:rsidR="009A71D3" w:rsidRPr="009B4B15" w:rsidRDefault="007860C6" w:rsidP="008B4F1B">
      <w:pPr>
        <w:rPr>
          <w:shd w:val="clear" w:color="auto" w:fill="FFFFFF"/>
        </w:rPr>
      </w:pPr>
      <w:r w:rsidRPr="009B4B15">
        <w:t>A</w:t>
      </w:r>
      <w:r w:rsidR="000A772D" w:rsidRPr="009B4B15">
        <w:t xml:space="preserve"> lei criada</w:t>
      </w:r>
      <w:r w:rsidR="006B293A" w:rsidRPr="009B4B15">
        <w:t xml:space="preserve"> </w:t>
      </w:r>
      <w:r w:rsidR="00266A3B" w:rsidRPr="009B4B15">
        <w:t xml:space="preserve">em 2012, </w:t>
      </w:r>
      <w:r w:rsidR="00FA571A" w:rsidRPr="009B4B15">
        <w:t>institui o</w:t>
      </w:r>
      <w:r w:rsidR="009F7BBF" w:rsidRPr="009B4B15">
        <w:t>:</w:t>
      </w:r>
      <w:r w:rsidR="006B293A" w:rsidRPr="009B4B15">
        <w:t xml:space="preserve"> </w:t>
      </w:r>
      <w:r w:rsidR="009F7BBF" w:rsidRPr="009B4B15">
        <w:t>“</w:t>
      </w:r>
      <w:r w:rsidR="00FA571A" w:rsidRPr="009B4B15">
        <w:t>Sistema Nacional de Atendimento Socioeducativo (Sinase) e regulamenta a execução das medidas destinadas a adolescente que pratique ato infracional</w:t>
      </w:r>
      <w:r w:rsidR="009F7BBF" w:rsidRPr="009B4B15">
        <w:t>”</w:t>
      </w:r>
      <w:r w:rsidR="009017AD" w:rsidRPr="009B4B15">
        <w:t>.</w:t>
      </w:r>
      <w:r w:rsidR="006B293A" w:rsidRPr="009B4B15">
        <w:t xml:space="preserve"> </w:t>
      </w:r>
      <w:r w:rsidR="009017AD" w:rsidRPr="009B4B15">
        <w:t>P</w:t>
      </w:r>
      <w:r w:rsidR="00266A3B" w:rsidRPr="009B4B15">
        <w:rPr>
          <w:shd w:val="clear" w:color="auto" w:fill="FFFFFF"/>
        </w:rPr>
        <w:t>rescrevendo um conjunto de princípios, regras e critérios</w:t>
      </w:r>
      <w:r w:rsidR="002E6323" w:rsidRPr="009B4B15">
        <w:rPr>
          <w:shd w:val="clear" w:color="auto" w:fill="FFFFFF"/>
        </w:rPr>
        <w:t xml:space="preserve"> para que ocorra a aplicação da execução da medida de forma correta.</w:t>
      </w:r>
    </w:p>
    <w:p w14:paraId="0DA1CF77" w14:textId="77777777" w:rsidR="00B26A89" w:rsidRPr="009B4B15" w:rsidRDefault="00010BAA" w:rsidP="008B4F1B">
      <w:pPr>
        <w:rPr>
          <w:shd w:val="clear" w:color="auto" w:fill="FFFFFF"/>
        </w:rPr>
      </w:pPr>
      <w:r w:rsidRPr="009B4B15">
        <w:rPr>
          <w:shd w:val="clear" w:color="auto" w:fill="FFFFFF"/>
        </w:rPr>
        <w:t xml:space="preserve">Desse modo, a </w:t>
      </w:r>
      <w:r w:rsidR="00C70D60" w:rsidRPr="009B4B15">
        <w:rPr>
          <w:shd w:val="clear" w:color="auto" w:fill="FFFFFF"/>
        </w:rPr>
        <w:t>execução da medida socioedu</w:t>
      </w:r>
      <w:r w:rsidR="00FD6FDB" w:rsidRPr="009B4B15">
        <w:rPr>
          <w:shd w:val="clear" w:color="auto" w:fill="FFFFFF"/>
        </w:rPr>
        <w:t>ca</w:t>
      </w:r>
      <w:r w:rsidR="00C70D60" w:rsidRPr="009B4B15">
        <w:rPr>
          <w:shd w:val="clear" w:color="auto" w:fill="FFFFFF"/>
        </w:rPr>
        <w:t xml:space="preserve">tiva de liberdade assistida </w:t>
      </w:r>
      <w:r w:rsidR="00E2742A" w:rsidRPr="009B4B15">
        <w:rPr>
          <w:shd w:val="clear" w:color="auto" w:fill="FFFFFF"/>
        </w:rPr>
        <w:t>ocorre por meio de processo</w:t>
      </w:r>
      <w:r w:rsidR="005869C1" w:rsidRPr="009B4B15">
        <w:rPr>
          <w:shd w:val="clear" w:color="auto" w:fill="FFFFFF"/>
        </w:rPr>
        <w:t xml:space="preserve"> judicial</w:t>
      </w:r>
      <w:r w:rsidR="001D7CC3" w:rsidRPr="009B4B15">
        <w:rPr>
          <w:shd w:val="clear" w:color="auto" w:fill="FFFFFF"/>
        </w:rPr>
        <w:t>,</w:t>
      </w:r>
      <w:r w:rsidR="005869C1" w:rsidRPr="009B4B15">
        <w:rPr>
          <w:shd w:val="clear" w:color="auto" w:fill="FFFFFF"/>
        </w:rPr>
        <w:t xml:space="preserve"> quando houver </w:t>
      </w:r>
      <w:r w:rsidR="001D7CC3" w:rsidRPr="009B4B15">
        <w:rPr>
          <w:shd w:val="clear" w:color="auto" w:fill="FFFFFF"/>
        </w:rPr>
        <w:t xml:space="preserve">indícios </w:t>
      </w:r>
      <w:r w:rsidR="005869C1" w:rsidRPr="009B4B15">
        <w:rPr>
          <w:shd w:val="clear" w:color="auto" w:fill="FFFFFF"/>
        </w:rPr>
        <w:t>suficientes d</w:t>
      </w:r>
      <w:r w:rsidR="001D7CC3" w:rsidRPr="009B4B15">
        <w:rPr>
          <w:shd w:val="clear" w:color="auto" w:fill="FFFFFF"/>
        </w:rPr>
        <w:t>e autoria e materialidade</w:t>
      </w:r>
      <w:r w:rsidR="006872AE" w:rsidRPr="009B4B15">
        <w:rPr>
          <w:shd w:val="clear" w:color="auto" w:fill="FFFFFF"/>
        </w:rPr>
        <w:t>. Somente após</w:t>
      </w:r>
      <w:r w:rsidR="000C3C9F" w:rsidRPr="009B4B15">
        <w:rPr>
          <w:shd w:val="clear" w:color="auto" w:fill="FFFFFF"/>
        </w:rPr>
        <w:t xml:space="preserve"> isso, o poder judiciário </w:t>
      </w:r>
      <w:r w:rsidR="001D7CC3" w:rsidRPr="009B4B15">
        <w:rPr>
          <w:shd w:val="clear" w:color="auto" w:fill="FFFFFF"/>
        </w:rPr>
        <w:t>determinará a aplicação da medida socioeducativa, se demonstrado que o ato infracional ocorreu e que o adolescente foi o autor</w:t>
      </w:r>
      <w:r w:rsidR="00B26A89" w:rsidRPr="009B4B15">
        <w:rPr>
          <w:shd w:val="clear" w:color="auto" w:fill="FFFFFF"/>
        </w:rPr>
        <w:t>.</w:t>
      </w:r>
    </w:p>
    <w:p w14:paraId="13A0B9C3" w14:textId="6EB9ABFF" w:rsidR="00DA5297" w:rsidRPr="009B4B15" w:rsidRDefault="00DA5297" w:rsidP="008B4F1B">
      <w:pPr>
        <w:rPr>
          <w:shd w:val="clear" w:color="auto" w:fill="FFFFFF"/>
        </w:rPr>
      </w:pPr>
      <w:r w:rsidRPr="009B4B15">
        <w:rPr>
          <w:shd w:val="clear" w:color="auto" w:fill="FFFFFF"/>
        </w:rPr>
        <w:t>Para que o adolescente comece a</w:t>
      </w:r>
      <w:r w:rsidR="003D67D1" w:rsidRPr="009B4B15">
        <w:rPr>
          <w:shd w:val="clear" w:color="auto" w:fill="FFFFFF"/>
        </w:rPr>
        <w:t xml:space="preserve"> cumprir</w:t>
      </w:r>
      <w:r w:rsidRPr="009B4B15">
        <w:rPr>
          <w:shd w:val="clear" w:color="auto" w:fill="FFFFFF"/>
        </w:rPr>
        <w:t xml:space="preserve"> sua sentença</w:t>
      </w:r>
      <w:r w:rsidR="00A66C26">
        <w:rPr>
          <w:shd w:val="clear" w:color="auto" w:fill="FFFFFF"/>
        </w:rPr>
        <w:t>,</w:t>
      </w:r>
      <w:r w:rsidRPr="009B4B15">
        <w:rPr>
          <w:shd w:val="clear" w:color="auto" w:fill="FFFFFF"/>
        </w:rPr>
        <w:t xml:space="preserve"> é necessário que ocorra o devido processo legal</w:t>
      </w:r>
      <w:r w:rsidR="00EF100E" w:rsidRPr="009B4B15">
        <w:rPr>
          <w:shd w:val="clear" w:color="auto" w:fill="FFFFFF"/>
        </w:rPr>
        <w:t xml:space="preserve"> como dito</w:t>
      </w:r>
      <w:r w:rsidRPr="009B4B15">
        <w:rPr>
          <w:shd w:val="clear" w:color="auto" w:fill="FFFFFF"/>
        </w:rPr>
        <w:t>, e para isso,</w:t>
      </w:r>
      <w:r w:rsidR="00D71DC5" w:rsidRPr="009B4B15">
        <w:rPr>
          <w:shd w:val="clear" w:color="auto" w:fill="FFFFFF"/>
        </w:rPr>
        <w:t xml:space="preserve"> são asseguradas a esses menores</w:t>
      </w:r>
      <w:r w:rsidRPr="009B4B15">
        <w:rPr>
          <w:shd w:val="clear" w:color="auto" w:fill="FFFFFF"/>
        </w:rPr>
        <w:t xml:space="preserve"> as garantias </w:t>
      </w:r>
      <w:r w:rsidRPr="009B4B15">
        <w:rPr>
          <w:shd w:val="clear" w:color="auto" w:fill="FFFFFF"/>
        </w:rPr>
        <w:lastRenderedPageBreak/>
        <w:t>jurídicas como</w:t>
      </w:r>
      <w:r w:rsidR="00A66C26">
        <w:rPr>
          <w:shd w:val="clear" w:color="auto" w:fill="FFFFFF"/>
        </w:rPr>
        <w:t>:</w:t>
      </w:r>
      <w:r w:rsidRPr="009B4B15">
        <w:rPr>
          <w:shd w:val="clear" w:color="auto" w:fill="FFFFFF"/>
        </w:rPr>
        <w:t xml:space="preserve"> a defesa de um advogado, justiça gratuita caso necessite, ser ouvido pela autoridade competente pessoalmente,</w:t>
      </w:r>
      <w:r w:rsidR="006B293A" w:rsidRPr="009B4B15">
        <w:rPr>
          <w:shd w:val="clear" w:color="auto" w:fill="FFFFFF"/>
        </w:rPr>
        <w:t xml:space="preserve"> </w:t>
      </w:r>
      <w:r w:rsidR="00D71DC5" w:rsidRPr="009B4B15">
        <w:rPr>
          <w:shd w:val="clear" w:color="auto" w:fill="FFFFFF"/>
        </w:rPr>
        <w:t xml:space="preserve">solicitar </w:t>
      </w:r>
      <w:r w:rsidRPr="009B4B15">
        <w:rPr>
          <w:shd w:val="clear" w:color="auto" w:fill="FFFFFF"/>
        </w:rPr>
        <w:t>a presença dos pais ou do responsável em qualquer</w:t>
      </w:r>
      <w:r w:rsidR="00D71DC5" w:rsidRPr="009B4B15">
        <w:rPr>
          <w:shd w:val="clear" w:color="auto" w:fill="FFFFFF"/>
        </w:rPr>
        <w:t xml:space="preserve"> parte do processo, além disso</w:t>
      </w:r>
      <w:r w:rsidRPr="009B4B15">
        <w:rPr>
          <w:shd w:val="clear" w:color="auto" w:fill="FFFFFF"/>
        </w:rPr>
        <w:t>, pode</w:t>
      </w:r>
      <w:r w:rsidR="00D71DC5" w:rsidRPr="009B4B15">
        <w:rPr>
          <w:shd w:val="clear" w:color="auto" w:fill="FFFFFF"/>
        </w:rPr>
        <w:t>m</w:t>
      </w:r>
      <w:r w:rsidRPr="009B4B15">
        <w:rPr>
          <w:shd w:val="clear" w:color="auto" w:fill="FFFFFF"/>
        </w:rPr>
        <w:t xml:space="preserve"> gerar provas ao confrontar </w:t>
      </w:r>
      <w:r w:rsidR="003927E9" w:rsidRPr="009B4B15">
        <w:rPr>
          <w:shd w:val="clear" w:color="auto" w:fill="FFFFFF"/>
        </w:rPr>
        <w:t>vítimas ou</w:t>
      </w:r>
      <w:r w:rsidR="006B293A" w:rsidRPr="009B4B15">
        <w:rPr>
          <w:shd w:val="clear" w:color="auto" w:fill="FFFFFF"/>
        </w:rPr>
        <w:t xml:space="preserve"> </w:t>
      </w:r>
      <w:r w:rsidRPr="009B4B15">
        <w:rPr>
          <w:shd w:val="clear" w:color="auto" w:fill="FFFFFF"/>
        </w:rPr>
        <w:t>testemunhas que ajude na sua defesa e</w:t>
      </w:r>
      <w:r w:rsidR="00BD7F5A">
        <w:rPr>
          <w:shd w:val="clear" w:color="auto" w:fill="FFFFFF"/>
        </w:rPr>
        <w:t>,</w:t>
      </w:r>
      <w:r w:rsidRPr="009B4B15">
        <w:rPr>
          <w:shd w:val="clear" w:color="auto" w:fill="FFFFFF"/>
        </w:rPr>
        <w:t xml:space="preserve"> </w:t>
      </w:r>
      <w:r w:rsidR="00D71DC5" w:rsidRPr="009B4B15">
        <w:rPr>
          <w:shd w:val="clear" w:color="auto" w:fill="FFFFFF"/>
        </w:rPr>
        <w:t xml:space="preserve">por fim, </w:t>
      </w:r>
      <w:r w:rsidRPr="009B4B15">
        <w:rPr>
          <w:shd w:val="clear" w:color="auto" w:fill="FFFFFF"/>
        </w:rPr>
        <w:t>ter conhecimento da atribuição de ato infracional, mediante citação ou meio equivalente.</w:t>
      </w:r>
    </w:p>
    <w:p w14:paraId="180323CA" w14:textId="77777777" w:rsidR="00C70D60" w:rsidRPr="009B4B15" w:rsidRDefault="00B7674D" w:rsidP="008B4F1B">
      <w:pPr>
        <w:rPr>
          <w:shd w:val="clear" w:color="auto" w:fill="FFFFFF"/>
        </w:rPr>
      </w:pPr>
      <w:r w:rsidRPr="009B4B15">
        <w:rPr>
          <w:shd w:val="clear" w:color="auto" w:fill="FFFFFF"/>
        </w:rPr>
        <w:t>A</w:t>
      </w:r>
      <w:r w:rsidR="001A1EF6" w:rsidRPr="009B4B15">
        <w:rPr>
          <w:shd w:val="clear" w:color="auto" w:fill="FFFFFF"/>
        </w:rPr>
        <w:t xml:space="preserve"> responsabilidade </w:t>
      </w:r>
      <w:r w:rsidR="00973CFA" w:rsidRPr="009B4B15">
        <w:rPr>
          <w:shd w:val="clear" w:color="auto" w:fill="FFFFFF"/>
        </w:rPr>
        <w:t xml:space="preserve">de julgar </w:t>
      </w:r>
      <w:r w:rsidR="006B293A" w:rsidRPr="009B4B15">
        <w:rPr>
          <w:shd w:val="clear" w:color="auto" w:fill="FFFFFF"/>
        </w:rPr>
        <w:t>corresponde a</w:t>
      </w:r>
      <w:r w:rsidR="00DA5297" w:rsidRPr="009B4B15">
        <w:rPr>
          <w:shd w:val="clear" w:color="auto" w:fill="FFFFFF"/>
        </w:rPr>
        <w:t>o juiz</w:t>
      </w:r>
      <w:r w:rsidR="00C70D60" w:rsidRPr="009B4B15">
        <w:rPr>
          <w:shd w:val="clear" w:color="auto" w:fill="FFFFFF"/>
        </w:rPr>
        <w:t xml:space="preserve"> da vara da infância e </w:t>
      </w:r>
      <w:r w:rsidR="00186FF9" w:rsidRPr="009B4B15">
        <w:rPr>
          <w:shd w:val="clear" w:color="auto" w:fill="FFFFFF"/>
        </w:rPr>
        <w:t>juventude junto com o representante</w:t>
      </w:r>
      <w:r w:rsidR="00C70D60" w:rsidRPr="009B4B15">
        <w:rPr>
          <w:shd w:val="clear" w:color="auto" w:fill="FFFFFF"/>
        </w:rPr>
        <w:t xml:space="preserve"> do Ministério </w:t>
      </w:r>
      <w:r w:rsidR="000C3C9F" w:rsidRPr="009B4B15">
        <w:rPr>
          <w:shd w:val="clear" w:color="auto" w:fill="FFFFFF"/>
        </w:rPr>
        <w:t>Pú</w:t>
      </w:r>
      <w:r w:rsidR="00C70D60" w:rsidRPr="009B4B15">
        <w:rPr>
          <w:shd w:val="clear" w:color="auto" w:fill="FFFFFF"/>
        </w:rPr>
        <w:t xml:space="preserve">blico </w:t>
      </w:r>
      <w:r w:rsidR="001A1EF6" w:rsidRPr="009B4B15">
        <w:rPr>
          <w:shd w:val="clear" w:color="auto" w:fill="FFFFFF"/>
        </w:rPr>
        <w:t xml:space="preserve">para </w:t>
      </w:r>
      <w:r w:rsidR="000C3C9F" w:rsidRPr="009B4B15">
        <w:rPr>
          <w:shd w:val="clear" w:color="auto" w:fill="FFFFFF"/>
        </w:rPr>
        <w:t>decidir</w:t>
      </w:r>
      <w:r w:rsidR="001A1EF6" w:rsidRPr="009B4B15">
        <w:rPr>
          <w:shd w:val="clear" w:color="auto" w:fill="FFFFFF"/>
        </w:rPr>
        <w:t xml:space="preserve">, </w:t>
      </w:r>
      <w:r w:rsidR="00186FF9" w:rsidRPr="009B4B15">
        <w:rPr>
          <w:shd w:val="clear" w:color="auto" w:fill="FFFFFF"/>
        </w:rPr>
        <w:t xml:space="preserve">qual medida mais cabível ao caso. </w:t>
      </w:r>
      <w:r w:rsidR="0051438F" w:rsidRPr="009B4B15">
        <w:rPr>
          <w:shd w:val="clear" w:color="auto" w:fill="FFFFFF"/>
        </w:rPr>
        <w:t xml:space="preserve">Sendo aplicada </w:t>
      </w:r>
      <w:r w:rsidR="00186FF9" w:rsidRPr="009B4B15">
        <w:rPr>
          <w:shd w:val="clear" w:color="auto" w:fill="FFFFFF"/>
        </w:rPr>
        <w:t xml:space="preserve">a ele, a medida de liberdade assistida, o adolescente cumprirá </w:t>
      </w:r>
      <w:r w:rsidR="001A1EF6" w:rsidRPr="009B4B15">
        <w:rPr>
          <w:shd w:val="clear" w:color="auto" w:fill="FFFFFF"/>
        </w:rPr>
        <w:t>a medida em liberdade</w:t>
      </w:r>
      <w:r w:rsidR="006B293A" w:rsidRPr="009B4B15">
        <w:rPr>
          <w:shd w:val="clear" w:color="auto" w:fill="FFFFFF"/>
        </w:rPr>
        <w:t>.</w:t>
      </w:r>
    </w:p>
    <w:p w14:paraId="4B80CDD4" w14:textId="7063C124" w:rsidR="00D71DC5" w:rsidRPr="009B4B15" w:rsidRDefault="00777478" w:rsidP="008B4F1B">
      <w:pPr>
        <w:rPr>
          <w:shd w:val="clear" w:color="auto" w:fill="FFFFFF"/>
        </w:rPr>
      </w:pPr>
      <w:r w:rsidRPr="009B4B15">
        <w:rPr>
          <w:shd w:val="clear" w:color="auto" w:fill="FFFFFF"/>
        </w:rPr>
        <w:t>Após o acolhimento desse adolescente, s</w:t>
      </w:r>
      <w:r w:rsidR="00D3370A" w:rsidRPr="009B4B15">
        <w:rPr>
          <w:shd w:val="clear" w:color="auto" w:fill="FFFFFF"/>
        </w:rPr>
        <w:t>e iniciará</w:t>
      </w:r>
      <w:r w:rsidR="006B293A" w:rsidRPr="009B4B15">
        <w:rPr>
          <w:shd w:val="clear" w:color="auto" w:fill="FFFFFF"/>
        </w:rPr>
        <w:t xml:space="preserve"> </w:t>
      </w:r>
      <w:r w:rsidR="0044321E" w:rsidRPr="009B4B15">
        <w:rPr>
          <w:shd w:val="clear" w:color="auto" w:fill="FFFFFF"/>
        </w:rPr>
        <w:t xml:space="preserve">o </w:t>
      </w:r>
      <w:r w:rsidR="0051438F" w:rsidRPr="009B4B15">
        <w:rPr>
          <w:shd w:val="clear" w:color="auto" w:fill="FFFFFF"/>
        </w:rPr>
        <w:t>P</w:t>
      </w:r>
      <w:r w:rsidR="0044321E" w:rsidRPr="009B4B15">
        <w:rPr>
          <w:shd w:val="clear" w:color="auto" w:fill="FFFFFF"/>
        </w:rPr>
        <w:t xml:space="preserve">lano </w:t>
      </w:r>
      <w:r w:rsidR="0051438F" w:rsidRPr="009B4B15">
        <w:rPr>
          <w:shd w:val="clear" w:color="auto" w:fill="FFFFFF"/>
        </w:rPr>
        <w:t>I</w:t>
      </w:r>
      <w:r w:rsidR="0044321E" w:rsidRPr="009B4B15">
        <w:rPr>
          <w:shd w:val="clear" w:color="auto" w:fill="FFFFFF"/>
        </w:rPr>
        <w:t>ndividu</w:t>
      </w:r>
      <w:r w:rsidR="00C50FDC" w:rsidRPr="009B4B15">
        <w:rPr>
          <w:shd w:val="clear" w:color="auto" w:fill="FFFFFF"/>
        </w:rPr>
        <w:t xml:space="preserve">al de </w:t>
      </w:r>
      <w:r w:rsidR="0051438F" w:rsidRPr="009B4B15">
        <w:rPr>
          <w:shd w:val="clear" w:color="auto" w:fill="FFFFFF"/>
        </w:rPr>
        <w:t>A</w:t>
      </w:r>
      <w:r w:rsidR="00C50FDC" w:rsidRPr="009B4B15">
        <w:rPr>
          <w:shd w:val="clear" w:color="auto" w:fill="FFFFFF"/>
        </w:rPr>
        <w:t>tendimento</w:t>
      </w:r>
      <w:r w:rsidR="004226AF" w:rsidRPr="009B4B15">
        <w:rPr>
          <w:shd w:val="clear" w:color="auto" w:fill="FFFFFF"/>
        </w:rPr>
        <w:t xml:space="preserve"> (</w:t>
      </w:r>
      <w:r w:rsidRPr="009B4B15">
        <w:rPr>
          <w:shd w:val="clear" w:color="auto" w:fill="FFFFFF"/>
        </w:rPr>
        <w:t>PIA</w:t>
      </w:r>
      <w:r w:rsidR="004226AF" w:rsidRPr="009B4B15">
        <w:rPr>
          <w:shd w:val="clear" w:color="auto" w:fill="FFFFFF"/>
        </w:rPr>
        <w:t>),</w:t>
      </w:r>
      <w:r w:rsidRPr="009B4B15">
        <w:rPr>
          <w:shd w:val="clear" w:color="auto" w:fill="FFFFFF"/>
        </w:rPr>
        <w:t xml:space="preserve"> uma proposta que atende</w:t>
      </w:r>
      <w:r w:rsidR="0044321E" w:rsidRPr="009B4B15">
        <w:rPr>
          <w:shd w:val="clear" w:color="auto" w:fill="FFFFFF"/>
        </w:rPr>
        <w:t xml:space="preserve"> as necessidad</w:t>
      </w:r>
      <w:r w:rsidR="00E719D7" w:rsidRPr="009B4B15">
        <w:rPr>
          <w:shd w:val="clear" w:color="auto" w:fill="FFFFFF"/>
        </w:rPr>
        <w:t>es socioedu</w:t>
      </w:r>
      <w:r w:rsidR="00FD6FDB" w:rsidRPr="009B4B15">
        <w:rPr>
          <w:shd w:val="clear" w:color="auto" w:fill="FFFFFF"/>
        </w:rPr>
        <w:t>ca</w:t>
      </w:r>
      <w:r w:rsidR="00E719D7" w:rsidRPr="009B4B15">
        <w:rPr>
          <w:shd w:val="clear" w:color="auto" w:fill="FFFFFF"/>
        </w:rPr>
        <w:t xml:space="preserve">tivas do adolescente, </w:t>
      </w:r>
      <w:r w:rsidR="00D71DC5" w:rsidRPr="009B4B15">
        <w:rPr>
          <w:shd w:val="clear" w:color="auto" w:fill="FFFFFF"/>
        </w:rPr>
        <w:t>planejando</w:t>
      </w:r>
      <w:r w:rsidRPr="009B4B15">
        <w:rPr>
          <w:shd w:val="clear" w:color="auto" w:fill="FFFFFF"/>
        </w:rPr>
        <w:t xml:space="preserve"> junt</w:t>
      </w:r>
      <w:r w:rsidR="00F45CA4" w:rsidRPr="009B4B15">
        <w:rPr>
          <w:shd w:val="clear" w:color="auto" w:fill="FFFFFF"/>
        </w:rPr>
        <w:t>amente</w:t>
      </w:r>
      <w:r w:rsidRPr="009B4B15">
        <w:rPr>
          <w:shd w:val="clear" w:color="auto" w:fill="FFFFFF"/>
        </w:rPr>
        <w:t xml:space="preserve"> com o adolescente e </w:t>
      </w:r>
      <w:r w:rsidR="00F45CA4" w:rsidRPr="009B4B15">
        <w:rPr>
          <w:shd w:val="clear" w:color="auto" w:fill="FFFFFF"/>
        </w:rPr>
        <w:t>sua</w:t>
      </w:r>
      <w:r w:rsidRPr="009B4B15">
        <w:rPr>
          <w:shd w:val="clear" w:color="auto" w:fill="FFFFFF"/>
        </w:rPr>
        <w:t xml:space="preserve"> família</w:t>
      </w:r>
      <w:r w:rsidR="006B293A" w:rsidRPr="009B4B15">
        <w:rPr>
          <w:shd w:val="clear" w:color="auto" w:fill="FFFFFF"/>
        </w:rPr>
        <w:t xml:space="preserve"> </w:t>
      </w:r>
      <w:r w:rsidR="00F45CA4" w:rsidRPr="009B4B15">
        <w:rPr>
          <w:shd w:val="clear" w:color="auto" w:fill="FFFFFF"/>
        </w:rPr>
        <w:t>qu</w:t>
      </w:r>
      <w:r w:rsidR="00E719D7" w:rsidRPr="009B4B15">
        <w:rPr>
          <w:shd w:val="clear" w:color="auto" w:fill="FFFFFF"/>
        </w:rPr>
        <w:t>a</w:t>
      </w:r>
      <w:r w:rsidR="00F45CA4" w:rsidRPr="009B4B15">
        <w:rPr>
          <w:shd w:val="clear" w:color="auto" w:fill="FFFFFF"/>
        </w:rPr>
        <w:t>i</w:t>
      </w:r>
      <w:r w:rsidR="00E719D7" w:rsidRPr="009B4B15">
        <w:rPr>
          <w:shd w:val="clear" w:color="auto" w:fill="FFFFFF"/>
        </w:rPr>
        <w:t>s atividades serão realizadas</w:t>
      </w:r>
      <w:r w:rsidRPr="009B4B15">
        <w:rPr>
          <w:shd w:val="clear" w:color="auto" w:fill="FFFFFF"/>
        </w:rPr>
        <w:t>,</w:t>
      </w:r>
      <w:r w:rsidR="006B293A" w:rsidRPr="009B4B15">
        <w:rPr>
          <w:shd w:val="clear" w:color="auto" w:fill="FFFFFF"/>
        </w:rPr>
        <w:t xml:space="preserve"> </w:t>
      </w:r>
      <w:r w:rsidRPr="009B4B15">
        <w:rPr>
          <w:shd w:val="clear" w:color="auto" w:fill="FFFFFF"/>
        </w:rPr>
        <w:t>contando</w:t>
      </w:r>
      <w:r w:rsidR="00F45CA4" w:rsidRPr="009B4B15">
        <w:rPr>
          <w:shd w:val="clear" w:color="auto" w:fill="FFFFFF"/>
        </w:rPr>
        <w:t xml:space="preserve"> sempre</w:t>
      </w:r>
      <w:r w:rsidR="006B293A" w:rsidRPr="009B4B15">
        <w:rPr>
          <w:shd w:val="clear" w:color="auto" w:fill="FFFFFF"/>
        </w:rPr>
        <w:t xml:space="preserve"> </w:t>
      </w:r>
      <w:r w:rsidR="00C50FDC" w:rsidRPr="009B4B15">
        <w:rPr>
          <w:shd w:val="clear" w:color="auto" w:fill="FFFFFF"/>
        </w:rPr>
        <w:t>com</w:t>
      </w:r>
      <w:r w:rsidRPr="009B4B15">
        <w:rPr>
          <w:shd w:val="clear" w:color="auto" w:fill="FFFFFF"/>
        </w:rPr>
        <w:t xml:space="preserve"> a ajuda de</w:t>
      </w:r>
      <w:r w:rsidR="006B293A" w:rsidRPr="009B4B15">
        <w:rPr>
          <w:shd w:val="clear" w:color="auto" w:fill="FFFFFF"/>
        </w:rPr>
        <w:t xml:space="preserve"> </w:t>
      </w:r>
      <w:r w:rsidR="0044321E" w:rsidRPr="009B4B15">
        <w:rPr>
          <w:shd w:val="clear" w:color="auto" w:fill="FFFFFF"/>
        </w:rPr>
        <w:t xml:space="preserve">uma </w:t>
      </w:r>
      <w:r w:rsidR="00D71DC5" w:rsidRPr="009B4B15">
        <w:rPr>
          <w:shd w:val="clear" w:color="auto" w:fill="FFFFFF"/>
        </w:rPr>
        <w:t>equipe preparada</w:t>
      </w:r>
      <w:r w:rsidR="00F45CA4" w:rsidRPr="009B4B15">
        <w:rPr>
          <w:shd w:val="clear" w:color="auto" w:fill="FFFFFF"/>
        </w:rPr>
        <w:t>,</w:t>
      </w:r>
      <w:r w:rsidR="006B293A" w:rsidRPr="009B4B15">
        <w:rPr>
          <w:shd w:val="clear" w:color="auto" w:fill="FFFFFF"/>
        </w:rPr>
        <w:t xml:space="preserve"> </w:t>
      </w:r>
      <w:r w:rsidR="00F45CA4" w:rsidRPr="009B4B15">
        <w:rPr>
          <w:shd w:val="clear" w:color="auto" w:fill="FFFFFF"/>
        </w:rPr>
        <w:t>que</w:t>
      </w:r>
      <w:r w:rsidR="00D71DC5" w:rsidRPr="009B4B15">
        <w:rPr>
          <w:shd w:val="clear" w:color="auto" w:fill="FFFFFF"/>
        </w:rPr>
        <w:t xml:space="preserve"> atender</w:t>
      </w:r>
      <w:r w:rsidR="00F45CA4" w:rsidRPr="009B4B15">
        <w:rPr>
          <w:shd w:val="clear" w:color="auto" w:fill="FFFFFF"/>
        </w:rPr>
        <w:t>á</w:t>
      </w:r>
      <w:r w:rsidR="00AF293D" w:rsidRPr="009B4B15">
        <w:rPr>
          <w:shd w:val="clear" w:color="auto" w:fill="FFFFFF"/>
        </w:rPr>
        <w:t xml:space="preserve"> e </w:t>
      </w:r>
      <w:r w:rsidR="006B293A" w:rsidRPr="009B4B15">
        <w:rPr>
          <w:shd w:val="clear" w:color="auto" w:fill="FFFFFF"/>
        </w:rPr>
        <w:t>avalia</w:t>
      </w:r>
      <w:r w:rsidR="0048572F">
        <w:rPr>
          <w:shd w:val="clear" w:color="auto" w:fill="FFFFFF"/>
        </w:rPr>
        <w:t xml:space="preserve">rá </w:t>
      </w:r>
      <w:r w:rsidR="0044321E" w:rsidRPr="009B4B15">
        <w:rPr>
          <w:shd w:val="clear" w:color="auto" w:fill="FFFFFF"/>
        </w:rPr>
        <w:t xml:space="preserve">o </w:t>
      </w:r>
      <w:r w:rsidR="00AF293D" w:rsidRPr="009B4B15">
        <w:rPr>
          <w:shd w:val="clear" w:color="auto" w:fill="FFFFFF"/>
        </w:rPr>
        <w:t xml:space="preserve">comportamento do </w:t>
      </w:r>
      <w:r w:rsidR="0044321E" w:rsidRPr="009B4B15">
        <w:rPr>
          <w:shd w:val="clear" w:color="auto" w:fill="FFFFFF"/>
        </w:rPr>
        <w:t>adolescente nas atividades q</w:t>
      </w:r>
      <w:r w:rsidR="00E719D7" w:rsidRPr="009B4B15">
        <w:rPr>
          <w:shd w:val="clear" w:color="auto" w:fill="FFFFFF"/>
        </w:rPr>
        <w:t xml:space="preserve">ue serão desenvolvidas por ele </w:t>
      </w:r>
      <w:r w:rsidR="007A19AA">
        <w:rPr>
          <w:shd w:val="clear" w:color="auto" w:fill="FFFFFF"/>
        </w:rPr>
        <w:t>diariamente.</w:t>
      </w:r>
    </w:p>
    <w:p w14:paraId="276528DD" w14:textId="4C53A8D1" w:rsidR="00010383" w:rsidRPr="009B4B15" w:rsidRDefault="00E719D7" w:rsidP="008B4F1B">
      <w:pPr>
        <w:rPr>
          <w:shd w:val="clear" w:color="auto" w:fill="FFFFFF"/>
        </w:rPr>
      </w:pPr>
      <w:r w:rsidRPr="009B4B15">
        <w:rPr>
          <w:shd w:val="clear" w:color="auto" w:fill="FFFFFF"/>
        </w:rPr>
        <w:t xml:space="preserve">Se por fator maior, </w:t>
      </w:r>
      <w:r w:rsidR="00C50FDC" w:rsidRPr="009B4B15">
        <w:rPr>
          <w:shd w:val="clear" w:color="auto" w:fill="FFFFFF"/>
        </w:rPr>
        <w:t>a realização das atividades</w:t>
      </w:r>
      <w:r w:rsidRPr="009B4B15">
        <w:rPr>
          <w:shd w:val="clear" w:color="auto" w:fill="FFFFFF"/>
        </w:rPr>
        <w:t xml:space="preserve"> programadas</w:t>
      </w:r>
      <w:r w:rsidR="00C50FDC" w:rsidRPr="009B4B15">
        <w:rPr>
          <w:shd w:val="clear" w:color="auto" w:fill="FFFFFF"/>
        </w:rPr>
        <w:t xml:space="preserve"> não for efetiva</w:t>
      </w:r>
      <w:r w:rsidRPr="009B4B15">
        <w:rPr>
          <w:shd w:val="clear" w:color="auto" w:fill="FFFFFF"/>
        </w:rPr>
        <w:t xml:space="preserve">, </w:t>
      </w:r>
      <w:r w:rsidR="00094347" w:rsidRPr="009B4B15">
        <w:rPr>
          <w:shd w:val="clear" w:color="auto" w:fill="FFFFFF"/>
        </w:rPr>
        <w:t>p</w:t>
      </w:r>
      <w:r w:rsidRPr="009B4B15">
        <w:rPr>
          <w:shd w:val="clear" w:color="auto" w:fill="FFFFFF"/>
        </w:rPr>
        <w:t>oderá</w:t>
      </w:r>
      <w:r w:rsidR="006B293A" w:rsidRPr="009B4B15">
        <w:rPr>
          <w:shd w:val="clear" w:color="auto" w:fill="FFFFFF"/>
        </w:rPr>
        <w:t xml:space="preserve"> </w:t>
      </w:r>
      <w:r w:rsidR="00973CFA" w:rsidRPr="009B4B15">
        <w:rPr>
          <w:shd w:val="clear" w:color="auto" w:fill="FFFFFF"/>
        </w:rPr>
        <w:t xml:space="preserve">ser realizado </w:t>
      </w:r>
      <w:r w:rsidR="00094347" w:rsidRPr="009B4B15">
        <w:rPr>
          <w:shd w:val="clear" w:color="auto" w:fill="FFFFFF"/>
        </w:rPr>
        <w:t>o</w:t>
      </w:r>
      <w:r w:rsidRPr="009B4B15">
        <w:rPr>
          <w:shd w:val="clear" w:color="auto" w:fill="FFFFFF"/>
        </w:rPr>
        <w:t>utro</w:t>
      </w:r>
      <w:r w:rsidR="00973CFA" w:rsidRPr="009B4B15">
        <w:rPr>
          <w:shd w:val="clear" w:color="auto" w:fill="FFFFFF"/>
        </w:rPr>
        <w:t xml:space="preserve"> plano individual de atendimento em busca de planejar</w:t>
      </w:r>
      <w:r w:rsidRPr="009B4B15">
        <w:rPr>
          <w:shd w:val="clear" w:color="auto" w:fill="FFFFFF"/>
        </w:rPr>
        <w:t xml:space="preserve"> atividades que melhor atenderá o adolescente e principalmente</w:t>
      </w:r>
      <w:r w:rsidR="007A19AA">
        <w:rPr>
          <w:shd w:val="clear" w:color="auto" w:fill="FFFFFF"/>
        </w:rPr>
        <w:t>,</w:t>
      </w:r>
      <w:r w:rsidRPr="009B4B15">
        <w:rPr>
          <w:shd w:val="clear" w:color="auto" w:fill="FFFFFF"/>
        </w:rPr>
        <w:t xml:space="preserve"> para que aja eficácia na forma de realização delas.</w:t>
      </w:r>
      <w:r w:rsidR="003D67D1" w:rsidRPr="009B4B15">
        <w:rPr>
          <w:shd w:val="clear" w:color="auto" w:fill="FFFFFF"/>
        </w:rPr>
        <w:t xml:space="preserve"> No entanto</w:t>
      </w:r>
      <w:r w:rsidR="004F7D1D">
        <w:rPr>
          <w:shd w:val="clear" w:color="auto" w:fill="FFFFFF"/>
        </w:rPr>
        <w:t>,</w:t>
      </w:r>
      <w:r w:rsidR="003D67D1" w:rsidRPr="009B4B15">
        <w:rPr>
          <w:shd w:val="clear" w:color="auto" w:fill="FFFFFF"/>
        </w:rPr>
        <w:t xml:space="preserve"> só se</w:t>
      </w:r>
      <w:r w:rsidR="005657DB" w:rsidRPr="009B4B15">
        <w:rPr>
          <w:shd w:val="clear" w:color="auto" w:fill="FFFFFF"/>
        </w:rPr>
        <w:t xml:space="preserve"> iniciará após aprovada pelo juiz competente.</w:t>
      </w:r>
    </w:p>
    <w:p w14:paraId="6EDD80DF" w14:textId="77777777" w:rsidR="0044321E" w:rsidRPr="009B4B15" w:rsidRDefault="0044321E" w:rsidP="008B4F1B">
      <w:pPr>
        <w:rPr>
          <w:shd w:val="clear" w:color="auto" w:fill="FFFFFF"/>
        </w:rPr>
      </w:pPr>
      <w:r w:rsidRPr="009B4B15">
        <w:rPr>
          <w:shd w:val="clear" w:color="auto" w:fill="FFFFFF"/>
        </w:rPr>
        <w:t>N</w:t>
      </w:r>
      <w:r w:rsidR="00E2742A" w:rsidRPr="009B4B15">
        <w:rPr>
          <w:shd w:val="clear" w:color="auto" w:fill="FFFFFF"/>
        </w:rPr>
        <w:t xml:space="preserve">esses casos, o </w:t>
      </w:r>
      <w:r w:rsidR="00251F33" w:rsidRPr="009B4B15">
        <w:rPr>
          <w:shd w:val="clear" w:color="auto" w:fill="FFFFFF"/>
        </w:rPr>
        <w:t>apoio</w:t>
      </w:r>
      <w:r w:rsidR="006B293A" w:rsidRPr="009B4B15">
        <w:rPr>
          <w:shd w:val="clear" w:color="auto" w:fill="FFFFFF"/>
        </w:rPr>
        <w:t xml:space="preserve"> </w:t>
      </w:r>
      <w:r w:rsidR="00AF293D" w:rsidRPr="009B4B15">
        <w:rPr>
          <w:shd w:val="clear" w:color="auto" w:fill="FFFFFF"/>
        </w:rPr>
        <w:t xml:space="preserve">do </w:t>
      </w:r>
      <w:r w:rsidR="00EA6219" w:rsidRPr="009B4B15">
        <w:rPr>
          <w:shd w:val="clear" w:color="auto" w:fill="FFFFFF"/>
        </w:rPr>
        <w:t xml:space="preserve">orientador é essencial, pois tem o intuito </w:t>
      </w:r>
      <w:r w:rsidR="00251F33" w:rsidRPr="009B4B15">
        <w:rPr>
          <w:shd w:val="clear" w:color="auto" w:fill="FFFFFF"/>
        </w:rPr>
        <w:t xml:space="preserve">não só </w:t>
      </w:r>
      <w:r w:rsidR="004D33AE" w:rsidRPr="009B4B15">
        <w:rPr>
          <w:shd w:val="clear" w:color="auto" w:fill="FFFFFF"/>
        </w:rPr>
        <w:t xml:space="preserve">de </w:t>
      </w:r>
      <w:r w:rsidR="00251F33" w:rsidRPr="009B4B15">
        <w:rPr>
          <w:shd w:val="clear" w:color="auto" w:fill="FFFFFF"/>
        </w:rPr>
        <w:t>cuidar para que a medida seja feita com êxito, mas zelar</w:t>
      </w:r>
      <w:r w:rsidR="00AF293D" w:rsidRPr="009B4B15">
        <w:rPr>
          <w:shd w:val="clear" w:color="auto" w:fill="FFFFFF"/>
        </w:rPr>
        <w:t xml:space="preserve"> pelo </w:t>
      </w:r>
      <w:r w:rsidR="009F1620" w:rsidRPr="009B4B15">
        <w:rPr>
          <w:shd w:val="clear" w:color="auto" w:fill="FFFFFF"/>
        </w:rPr>
        <w:t>bem-estar</w:t>
      </w:r>
      <w:r w:rsidR="00AF293D" w:rsidRPr="009B4B15">
        <w:rPr>
          <w:shd w:val="clear" w:color="auto" w:fill="FFFFFF"/>
        </w:rPr>
        <w:t xml:space="preserve"> do adolescente, como também, o </w:t>
      </w:r>
      <w:r w:rsidR="00F75D6A" w:rsidRPr="009B4B15">
        <w:rPr>
          <w:shd w:val="clear" w:color="auto" w:fill="FFFFFF"/>
        </w:rPr>
        <w:t>apoio da família é fundamental</w:t>
      </w:r>
      <w:r w:rsidR="00AF293D" w:rsidRPr="009B4B15">
        <w:rPr>
          <w:shd w:val="clear" w:color="auto" w:fill="FFFFFF"/>
        </w:rPr>
        <w:t>. Da mesma forma, é essencial que ele</w:t>
      </w:r>
      <w:r w:rsidR="00D3370A" w:rsidRPr="009B4B15">
        <w:rPr>
          <w:shd w:val="clear" w:color="auto" w:fill="FFFFFF"/>
        </w:rPr>
        <w:t xml:space="preserve"> também</w:t>
      </w:r>
      <w:r w:rsidR="00AF293D" w:rsidRPr="009B4B15">
        <w:rPr>
          <w:shd w:val="clear" w:color="auto" w:fill="FFFFFF"/>
        </w:rPr>
        <w:t xml:space="preserve"> seja</w:t>
      </w:r>
      <w:r w:rsidR="00D3370A" w:rsidRPr="009B4B15">
        <w:rPr>
          <w:shd w:val="clear" w:color="auto" w:fill="FFFFFF"/>
        </w:rPr>
        <w:t xml:space="preserve"> acompanhado</w:t>
      </w:r>
      <w:r w:rsidR="00251F33" w:rsidRPr="009B4B15">
        <w:rPr>
          <w:shd w:val="clear" w:color="auto" w:fill="FFFFFF"/>
        </w:rPr>
        <w:t xml:space="preserve"> por um assistente so</w:t>
      </w:r>
      <w:r w:rsidR="004D33AE" w:rsidRPr="009B4B15">
        <w:rPr>
          <w:shd w:val="clear" w:color="auto" w:fill="FFFFFF"/>
        </w:rPr>
        <w:t>cial, do início a</w:t>
      </w:r>
      <w:r w:rsidR="00C50FDC" w:rsidRPr="009B4B15">
        <w:rPr>
          <w:shd w:val="clear" w:color="auto" w:fill="FFFFFF"/>
        </w:rPr>
        <w:t>o fim</w:t>
      </w:r>
      <w:r w:rsidR="00251F33" w:rsidRPr="009B4B15">
        <w:rPr>
          <w:shd w:val="clear" w:color="auto" w:fill="FFFFFF"/>
        </w:rPr>
        <w:t xml:space="preserve"> do cumprimento da medida de liberdade assistida.</w:t>
      </w:r>
    </w:p>
    <w:p w14:paraId="42A5DC01" w14:textId="42E914E0" w:rsidR="00D71DC5" w:rsidRPr="009B4B15" w:rsidRDefault="00773378" w:rsidP="008B4F1B">
      <w:pPr>
        <w:rPr>
          <w:shd w:val="clear" w:color="auto" w:fill="FFFFFF"/>
        </w:rPr>
      </w:pPr>
      <w:r w:rsidRPr="009B4B15">
        <w:rPr>
          <w:shd w:val="clear" w:color="auto" w:fill="FFFFFF"/>
        </w:rPr>
        <w:t>Ademais</w:t>
      </w:r>
      <w:r w:rsidR="00D71DC5" w:rsidRPr="009B4B15">
        <w:rPr>
          <w:shd w:val="clear" w:color="auto" w:fill="FFFFFF"/>
        </w:rPr>
        <w:t>, o adolescente contará com o apoio dos métodos pedagógicos, psicológicos, e se necessário</w:t>
      </w:r>
      <w:r w:rsidR="004F7D1D">
        <w:rPr>
          <w:shd w:val="clear" w:color="auto" w:fill="FFFFFF"/>
        </w:rPr>
        <w:t>,</w:t>
      </w:r>
      <w:r w:rsidR="00D71DC5" w:rsidRPr="009B4B15">
        <w:rPr>
          <w:shd w:val="clear" w:color="auto" w:fill="FFFFFF"/>
        </w:rPr>
        <w:t xml:space="preserve"> psiquiátricos</w:t>
      </w:r>
      <w:r w:rsidR="0062296C" w:rsidRPr="009B4B15">
        <w:rPr>
          <w:shd w:val="clear" w:color="auto" w:fill="FFFFFF"/>
        </w:rPr>
        <w:t xml:space="preserve">. </w:t>
      </w:r>
      <w:r w:rsidR="007F5C90" w:rsidRPr="009B4B15">
        <w:rPr>
          <w:shd w:val="clear" w:color="auto" w:fill="FFFFFF"/>
        </w:rPr>
        <w:t>Sendo</w:t>
      </w:r>
      <w:r w:rsidR="0062296C" w:rsidRPr="009B4B15">
        <w:rPr>
          <w:shd w:val="clear" w:color="auto" w:fill="FFFFFF"/>
        </w:rPr>
        <w:t xml:space="preserve"> fundamental para ter uma recuperação efetiva </w:t>
      </w:r>
      <w:r w:rsidR="00800D3B" w:rsidRPr="009B4B15">
        <w:rPr>
          <w:shd w:val="clear" w:color="auto" w:fill="FFFFFF"/>
        </w:rPr>
        <w:t>de forma a comedir</w:t>
      </w:r>
      <w:r w:rsidR="0062296C" w:rsidRPr="009B4B15">
        <w:rPr>
          <w:shd w:val="clear" w:color="auto" w:fill="FFFFFF"/>
        </w:rPr>
        <w:t xml:space="preserve"> a reincidência para </w:t>
      </w:r>
      <w:r w:rsidR="00592A8B" w:rsidRPr="009B4B15">
        <w:rPr>
          <w:shd w:val="clear" w:color="auto" w:fill="FFFFFF"/>
        </w:rPr>
        <w:t>uma</w:t>
      </w:r>
      <w:r w:rsidR="0062296C" w:rsidRPr="009B4B15">
        <w:rPr>
          <w:shd w:val="clear" w:color="auto" w:fill="FFFFFF"/>
        </w:rPr>
        <w:t xml:space="preserve"> nova conduta infracional.</w:t>
      </w:r>
    </w:p>
    <w:p w14:paraId="6FF5E8E7" w14:textId="681F93F4" w:rsidR="008713C1" w:rsidRPr="009B4B15" w:rsidRDefault="00EB7728" w:rsidP="008B4F1B">
      <w:pPr>
        <w:rPr>
          <w:szCs w:val="24"/>
        </w:rPr>
      </w:pPr>
      <w:r w:rsidRPr="009B4B15">
        <w:rPr>
          <w:szCs w:val="24"/>
        </w:rPr>
        <w:t>As medidas</w:t>
      </w:r>
      <w:r w:rsidR="004C5829" w:rsidRPr="009B4B15">
        <w:rPr>
          <w:szCs w:val="24"/>
        </w:rPr>
        <w:t xml:space="preserve"> tanto de proteção como as socioeducativas</w:t>
      </w:r>
      <w:r w:rsidRPr="009B4B15">
        <w:rPr>
          <w:szCs w:val="24"/>
        </w:rPr>
        <w:t xml:space="preserve"> são aplicadas para todos, inclusive aos adolescentes portadores de deficiência</w:t>
      </w:r>
      <w:r w:rsidR="004C5829" w:rsidRPr="009B4B15">
        <w:rPr>
          <w:szCs w:val="24"/>
        </w:rPr>
        <w:t xml:space="preserve"> física ou mental, todos se responsabilizam da mesma forma por seus atos, porém o tratamento será de forma individual e especializada em um local adequado às suas condições, conforme a necessidade de cada um.</w:t>
      </w:r>
    </w:p>
    <w:p w14:paraId="47F4DE41" w14:textId="0323C43F" w:rsidR="0089356E" w:rsidRPr="009B4B15" w:rsidRDefault="00726759" w:rsidP="008B4F1B">
      <w:pPr>
        <w:rPr>
          <w:szCs w:val="24"/>
        </w:rPr>
      </w:pPr>
      <w:r w:rsidRPr="009B4B15">
        <w:rPr>
          <w:szCs w:val="24"/>
        </w:rPr>
        <w:t xml:space="preserve">Caso aja o descumprimento da medida </w:t>
      </w:r>
      <w:r w:rsidR="00D3370A" w:rsidRPr="009B4B15">
        <w:rPr>
          <w:szCs w:val="24"/>
        </w:rPr>
        <w:t xml:space="preserve">de liberdade assistida </w:t>
      </w:r>
      <w:r w:rsidRPr="009B4B15">
        <w:rPr>
          <w:szCs w:val="24"/>
        </w:rPr>
        <w:t>por parte do adolescente a quem se atribua o ato infracional, o juiz competente pode</w:t>
      </w:r>
      <w:r w:rsidR="0089356E" w:rsidRPr="009B4B15">
        <w:rPr>
          <w:szCs w:val="24"/>
        </w:rPr>
        <w:t>rá reconsiderar</w:t>
      </w:r>
      <w:r w:rsidR="003F716F">
        <w:rPr>
          <w:szCs w:val="24"/>
        </w:rPr>
        <w:t>,</w:t>
      </w:r>
      <w:r w:rsidRPr="009B4B15">
        <w:rPr>
          <w:szCs w:val="24"/>
        </w:rPr>
        <w:t xml:space="preserve"> trocar po</w:t>
      </w:r>
      <w:r w:rsidR="0089356E" w:rsidRPr="009B4B15">
        <w:rPr>
          <w:szCs w:val="24"/>
        </w:rPr>
        <w:t>r outra</w:t>
      </w:r>
      <w:r w:rsidR="00D3370A" w:rsidRPr="009B4B15">
        <w:rPr>
          <w:szCs w:val="24"/>
        </w:rPr>
        <w:t xml:space="preserve"> medida mais restrita</w:t>
      </w:r>
      <w:r w:rsidRPr="009B4B15">
        <w:rPr>
          <w:szCs w:val="24"/>
        </w:rPr>
        <w:t xml:space="preserve">, </w:t>
      </w:r>
      <w:r w:rsidR="003927E9" w:rsidRPr="009B4B15">
        <w:rPr>
          <w:szCs w:val="24"/>
        </w:rPr>
        <w:t>retirando-o</w:t>
      </w:r>
      <w:r w:rsidRPr="009B4B15">
        <w:rPr>
          <w:szCs w:val="24"/>
        </w:rPr>
        <w:t xml:space="preserve"> da sociedade e tirando a sua liberdade como forma de punição pelo ato.</w:t>
      </w:r>
    </w:p>
    <w:p w14:paraId="17FF32AA" w14:textId="1E7BF932" w:rsidR="008713C1" w:rsidRPr="009B4B15" w:rsidRDefault="008713C1" w:rsidP="008B4F1B">
      <w:pPr>
        <w:rPr>
          <w:szCs w:val="24"/>
        </w:rPr>
      </w:pPr>
      <w:r w:rsidRPr="009B4B15">
        <w:rPr>
          <w:szCs w:val="24"/>
        </w:rPr>
        <w:lastRenderedPageBreak/>
        <w:t>Apesar de todos os fatores de</w:t>
      </w:r>
      <w:r w:rsidR="00D71DC5" w:rsidRPr="009B4B15">
        <w:rPr>
          <w:szCs w:val="24"/>
        </w:rPr>
        <w:t xml:space="preserve"> vulnerabilidade e marginalidade</w:t>
      </w:r>
      <w:r w:rsidRPr="009B4B15">
        <w:rPr>
          <w:szCs w:val="24"/>
        </w:rPr>
        <w:t xml:space="preserve"> que tais indivíduos vivem</w:t>
      </w:r>
      <w:r w:rsidR="003F716F">
        <w:rPr>
          <w:szCs w:val="24"/>
        </w:rPr>
        <w:t>, a</w:t>
      </w:r>
      <w:r w:rsidRPr="009B4B15">
        <w:rPr>
          <w:szCs w:val="24"/>
        </w:rPr>
        <w:t xml:space="preserve"> medida socioeducativa de liberdade assistida, como as outras, buscam a responsabilização do ato, para mostrar aos </w:t>
      </w:r>
      <w:r w:rsidR="00B5765C" w:rsidRPr="009B4B15">
        <w:rPr>
          <w:szCs w:val="24"/>
        </w:rPr>
        <w:t>adolescentes em conflito com a l</w:t>
      </w:r>
      <w:r w:rsidRPr="009B4B15">
        <w:rPr>
          <w:szCs w:val="24"/>
        </w:rPr>
        <w:t>ei, que apesar de todo o contexto em que vivem, podem sim</w:t>
      </w:r>
      <w:r w:rsidR="00B92F12">
        <w:rPr>
          <w:szCs w:val="24"/>
        </w:rPr>
        <w:t>,</w:t>
      </w:r>
      <w:r w:rsidRPr="009B4B15">
        <w:rPr>
          <w:szCs w:val="24"/>
        </w:rPr>
        <w:t xml:space="preserve"> viver uma vida digna</w:t>
      </w:r>
      <w:r w:rsidR="003F716F">
        <w:rPr>
          <w:szCs w:val="24"/>
        </w:rPr>
        <w:t>,</w:t>
      </w:r>
      <w:r w:rsidRPr="009B4B15">
        <w:rPr>
          <w:szCs w:val="24"/>
        </w:rPr>
        <w:t xml:space="preserve"> sem precisar fazer parte de uma criminalidade para conseguir o que se almeja.</w:t>
      </w:r>
    </w:p>
    <w:p w14:paraId="34476F70" w14:textId="7062A503" w:rsidR="008713C1" w:rsidRPr="009B4B15" w:rsidRDefault="008713C1" w:rsidP="008B4F1B">
      <w:r w:rsidRPr="009B4B15">
        <w:t xml:space="preserve">Nos </w:t>
      </w:r>
      <w:r w:rsidR="003D67D1" w:rsidRPr="009B4B15">
        <w:t>dias atuais o Estado garante aos</w:t>
      </w:r>
      <w:r w:rsidRPr="009B4B15">
        <w:t xml:space="preserve"> adolescentes o direito </w:t>
      </w:r>
      <w:r w:rsidR="000672F4">
        <w:t>à</w:t>
      </w:r>
      <w:r w:rsidRPr="009B4B15">
        <w:t xml:space="preserve"> educação e </w:t>
      </w:r>
      <w:r w:rsidR="000672F4">
        <w:t>à</w:t>
      </w:r>
      <w:r w:rsidRPr="009B4B15">
        <w:t xml:space="preserve"> profissi</w:t>
      </w:r>
      <w:r w:rsidR="003D67D1" w:rsidRPr="009B4B15">
        <w:t>onalização, o que significa que</w:t>
      </w:r>
      <w:r w:rsidR="00B53A69" w:rsidRPr="009B4B15">
        <w:t xml:space="preserve"> </w:t>
      </w:r>
      <w:r w:rsidRPr="009B4B15">
        <w:t>durante o cumprimento da medida</w:t>
      </w:r>
      <w:r w:rsidR="000672F4">
        <w:t>,</w:t>
      </w:r>
      <w:r w:rsidR="00DD6DBC" w:rsidRPr="009B4B15">
        <w:t xml:space="preserve"> a educação é</w:t>
      </w:r>
      <w:r w:rsidR="003D67D1" w:rsidRPr="009B4B15">
        <w:t xml:space="preserve"> a</w:t>
      </w:r>
      <w:r w:rsidR="00DD6DBC" w:rsidRPr="009B4B15">
        <w:t xml:space="preserve"> base</w:t>
      </w:r>
      <w:r w:rsidR="003D67D1" w:rsidRPr="009B4B15">
        <w:t xml:space="preserve"> principal</w:t>
      </w:r>
      <w:r w:rsidR="00DD6DBC" w:rsidRPr="009B4B15">
        <w:t xml:space="preserve"> para a ressocialização</w:t>
      </w:r>
      <w:r w:rsidR="00584DDE" w:rsidRPr="009B4B15">
        <w:t>,</w:t>
      </w:r>
      <w:r w:rsidR="00B53A69" w:rsidRPr="009B4B15">
        <w:t xml:space="preserve"> </w:t>
      </w:r>
      <w:r w:rsidR="003D67D1" w:rsidRPr="009B4B15">
        <w:t xml:space="preserve">com a oportunidade </w:t>
      </w:r>
      <w:r w:rsidR="00DD6DBC" w:rsidRPr="009B4B15">
        <w:t>de</w:t>
      </w:r>
      <w:r w:rsidR="00B53A69" w:rsidRPr="009B4B15">
        <w:t xml:space="preserve"> </w:t>
      </w:r>
      <w:r w:rsidRPr="009B4B15">
        <w:t>fazer cursos profissionalizantes, para que não lhe falte oport</w:t>
      </w:r>
      <w:r w:rsidR="00B53A69" w:rsidRPr="009B4B15">
        <w:t>unidade e nem fique desamparado.</w:t>
      </w:r>
    </w:p>
    <w:p w14:paraId="338AE0B3" w14:textId="77777777" w:rsidR="00EC5FAA" w:rsidRPr="009B4B15" w:rsidRDefault="00EC5FAA" w:rsidP="008B4F1B">
      <w:r w:rsidRPr="009B4B15">
        <w:t xml:space="preserve">Portanto, a medida de liberdade assistida é uma medida que busca a responsabilização do ato infracional cometido por adolescente de forma livre, isto é, uma liberdade vigiada, para que esse adolescente siga a medida, sendo auxiliado e acompanhado da melhor maneira possível, </w:t>
      </w:r>
      <w:r w:rsidR="003D67D1" w:rsidRPr="009B4B15">
        <w:t xml:space="preserve">amparando e mostrando que </w:t>
      </w:r>
      <w:r w:rsidRPr="009B4B15">
        <w:t xml:space="preserve">há outros caminhos </w:t>
      </w:r>
      <w:r w:rsidR="00F82CF8" w:rsidRPr="009B4B15">
        <w:t>melhores a serem seguidos em busca de uma vida digna</w:t>
      </w:r>
      <w:r w:rsidR="003D67D1" w:rsidRPr="009B4B15">
        <w:t>,</w:t>
      </w:r>
      <w:r w:rsidR="00F82CF8" w:rsidRPr="009B4B15">
        <w:t xml:space="preserve"> sem precisar viver na criminalidade.</w:t>
      </w:r>
    </w:p>
    <w:p w14:paraId="6FFF615B" w14:textId="77777777" w:rsidR="00C2744D" w:rsidRDefault="00C2744D" w:rsidP="00C2744D">
      <w:pPr>
        <w:pStyle w:val="Ttulo3"/>
        <w:numPr>
          <w:ilvl w:val="0"/>
          <w:numId w:val="0"/>
        </w:numPr>
        <w:rPr>
          <w:rFonts w:eastAsia="Times New Roman" w:cs="Times New Roman"/>
        </w:rPr>
      </w:pPr>
    </w:p>
    <w:p w14:paraId="051B66F2" w14:textId="70F045C5" w:rsidR="00A43C59" w:rsidRPr="009B4B15" w:rsidRDefault="00C2744D" w:rsidP="00C2744D">
      <w:pPr>
        <w:pStyle w:val="Ttulo3"/>
        <w:numPr>
          <w:ilvl w:val="0"/>
          <w:numId w:val="0"/>
        </w:numPr>
      </w:pPr>
      <w:r>
        <w:rPr>
          <w:rFonts w:eastAsia="Times New Roman" w:cs="Times New Roman"/>
        </w:rPr>
        <w:t xml:space="preserve">3.1 </w:t>
      </w:r>
      <w:r>
        <w:t>D</w:t>
      </w:r>
      <w:r w:rsidRPr="009B4B15">
        <w:t>os atos infracionais</w:t>
      </w:r>
      <w:r>
        <w:t xml:space="preserve"> </w:t>
      </w:r>
      <w:r w:rsidRPr="009B4B15">
        <w:t xml:space="preserve">e da ressocialização dos adolescentes em conflito com a lei </w:t>
      </w:r>
    </w:p>
    <w:p w14:paraId="07491248" w14:textId="77777777" w:rsidR="00B74169" w:rsidRPr="009B4B15" w:rsidRDefault="00B74169" w:rsidP="009F1620">
      <w:pPr>
        <w:pStyle w:val="SemEspaamento"/>
        <w:rPr>
          <w:szCs w:val="24"/>
        </w:rPr>
      </w:pPr>
    </w:p>
    <w:p w14:paraId="080FC196" w14:textId="77777777" w:rsidR="00757C96" w:rsidRPr="009B4B15" w:rsidRDefault="00757C96" w:rsidP="008B4F1B">
      <w:r w:rsidRPr="009B4B15">
        <w:t>O Estatuto da Criança e do Adolescente prevê que atos infracionais são condutas praticadas por apenas crianças e adolescentes. Dessa maneira, não são autores de crimes e nem contravenção penal como cometidos por adultos, pois são indivíduos em processo de desenvolvimento, inimputáveis e isentos de pena. Posto isto, ato infracional é toda e qualquer conduta ilícita que possa ser cometida por crianças e adolescentes perante a sociedade.</w:t>
      </w:r>
    </w:p>
    <w:p w14:paraId="5F82596D" w14:textId="77777777" w:rsidR="007E4B1A" w:rsidRPr="009B4B15" w:rsidRDefault="001E045E" w:rsidP="008B4F1B">
      <w:r w:rsidRPr="009B4B15">
        <w:t xml:space="preserve">Dessa maneira, dependendo da gravidade dos atos infracionais, sendo eles </w:t>
      </w:r>
      <w:r w:rsidR="0081501F" w:rsidRPr="009B4B15">
        <w:t>de grau leve</w:t>
      </w:r>
      <w:r w:rsidR="00757C96" w:rsidRPr="009B4B15">
        <w:t xml:space="preserve"> ou</w:t>
      </w:r>
      <w:r w:rsidRPr="009B4B15">
        <w:t xml:space="preserve"> até mesmo</w:t>
      </w:r>
      <w:r w:rsidR="0081501F" w:rsidRPr="009B4B15">
        <w:t xml:space="preserve"> quando for de maior potencial ofensivo, como grave ameaça ou violência, </w:t>
      </w:r>
      <w:r w:rsidR="00D00263" w:rsidRPr="009B4B15">
        <w:t>podem ser cabíveis na aplicação da medida socioedu</w:t>
      </w:r>
      <w:r w:rsidR="00EB7D9D" w:rsidRPr="009B4B15">
        <w:t>ca</w:t>
      </w:r>
      <w:r w:rsidR="00D00263" w:rsidRPr="009B4B15">
        <w:t>tiva de liberdade assistida.</w:t>
      </w:r>
    </w:p>
    <w:p w14:paraId="26ADA4CF" w14:textId="1DD8A65E" w:rsidR="007A3245" w:rsidRPr="009B4B15" w:rsidRDefault="007E4B1A" w:rsidP="008B4F1B">
      <w:r w:rsidRPr="009B4B15">
        <w:t>A</w:t>
      </w:r>
      <w:r w:rsidR="0089356E" w:rsidRPr="009B4B15">
        <w:t xml:space="preserve">ntes de </w:t>
      </w:r>
      <w:r w:rsidR="007A3245" w:rsidRPr="009B4B15">
        <w:t>aplicar a medida de liberdade assistida</w:t>
      </w:r>
      <w:r w:rsidR="0089356E" w:rsidRPr="009B4B15">
        <w:t>,</w:t>
      </w:r>
      <w:r w:rsidR="007A3245" w:rsidRPr="009B4B15">
        <w:t xml:space="preserve"> assim como também as outras de meio aberto, </w:t>
      </w:r>
      <w:r w:rsidR="0089356E" w:rsidRPr="009B4B15">
        <w:t xml:space="preserve">há um </w:t>
      </w:r>
      <w:r w:rsidR="006E766B" w:rsidRPr="009B4B15">
        <w:t>benefício</w:t>
      </w:r>
      <w:r w:rsidR="0089356E" w:rsidRPr="009B4B15">
        <w:t xml:space="preserve"> que o Ministério Público junto </w:t>
      </w:r>
      <w:r w:rsidR="00376D68">
        <w:t>ao</w:t>
      </w:r>
      <w:r w:rsidR="0089356E" w:rsidRPr="009B4B15">
        <w:t xml:space="preserve"> juiz competente pode conceder </w:t>
      </w:r>
      <w:r w:rsidR="00B5765C" w:rsidRPr="009B4B15">
        <w:t>aos adolescentes infratores</w:t>
      </w:r>
      <w:r w:rsidR="0089356E" w:rsidRPr="009B4B15">
        <w:t xml:space="preserve">, tudo depende da gravidade </w:t>
      </w:r>
      <w:r w:rsidR="007A3245" w:rsidRPr="009B4B15">
        <w:t xml:space="preserve">do ato cometido. </w:t>
      </w:r>
    </w:p>
    <w:p w14:paraId="6E98567D" w14:textId="77777777" w:rsidR="0089356E" w:rsidRPr="009B4B15" w:rsidRDefault="007A3245" w:rsidP="008B4F1B">
      <w:r w:rsidRPr="009B4B15">
        <w:t xml:space="preserve">Nessas situações </w:t>
      </w:r>
      <w:r w:rsidR="00543667" w:rsidRPr="009B4B15">
        <w:t>é</w:t>
      </w:r>
      <w:r w:rsidR="007E4B1A" w:rsidRPr="009B4B15">
        <w:t xml:space="preserve"> </w:t>
      </w:r>
      <w:r w:rsidR="00543667" w:rsidRPr="009B4B15">
        <w:t>aplicada</w:t>
      </w:r>
      <w:r w:rsidRPr="009B4B15">
        <w:t xml:space="preserve"> a eles a remissão, considerada</w:t>
      </w:r>
      <w:r w:rsidR="0089356E" w:rsidRPr="009B4B15">
        <w:t xml:space="preserve"> mais como um perdão judicial pela conduta praticada, podendo ser </w:t>
      </w:r>
      <w:r w:rsidR="006E2524" w:rsidRPr="009B4B15">
        <w:t>aplicada</w:t>
      </w:r>
      <w:r w:rsidR="007E4B1A" w:rsidRPr="009B4B15">
        <w:t xml:space="preserve"> </w:t>
      </w:r>
      <w:r w:rsidRPr="009B4B15">
        <w:t>a qualquer momento do processo</w:t>
      </w:r>
      <w:r w:rsidR="00F2105B" w:rsidRPr="009B4B15">
        <w:t xml:space="preserve"> antes da sentença</w:t>
      </w:r>
      <w:r w:rsidRPr="009B4B15">
        <w:t xml:space="preserve">, conforme os órgãos </w:t>
      </w:r>
      <w:r w:rsidR="006E2524" w:rsidRPr="009B4B15">
        <w:t xml:space="preserve">jurisdicionais </w:t>
      </w:r>
      <w:r w:rsidRPr="009B4B15">
        <w:t>achem necessário.</w:t>
      </w:r>
    </w:p>
    <w:p w14:paraId="653AE993" w14:textId="72886C53" w:rsidR="00AF12BB" w:rsidRPr="009B4B15" w:rsidRDefault="00AF12BB" w:rsidP="008B4F1B">
      <w:pPr>
        <w:rPr>
          <w:color w:val="000000" w:themeColor="text1"/>
        </w:rPr>
      </w:pPr>
      <w:r w:rsidRPr="009B4B15">
        <w:rPr>
          <w:color w:val="000000" w:themeColor="text1"/>
        </w:rPr>
        <w:t>É dever do Estado, da sociedade e da comunidade proteger tais indivíduos, previsto como um direito garantido a eles. Porém, muitas vezes</w:t>
      </w:r>
      <w:r w:rsidR="00A007B6">
        <w:rPr>
          <w:color w:val="000000" w:themeColor="text1"/>
        </w:rPr>
        <w:t>,</w:t>
      </w:r>
      <w:r w:rsidRPr="009B4B15">
        <w:rPr>
          <w:color w:val="000000" w:themeColor="text1"/>
        </w:rPr>
        <w:t xml:space="preserve"> deixado de lado pela sociedade e comunidade, por haver certa discriminação em razão da marginalização cometida por tais indivíduos.</w:t>
      </w:r>
    </w:p>
    <w:p w14:paraId="201FA976" w14:textId="5D7EF706" w:rsidR="00DC054E" w:rsidRPr="009B4B15" w:rsidRDefault="00757C96" w:rsidP="008B4F1B">
      <w:r w:rsidRPr="009B4B15">
        <w:lastRenderedPageBreak/>
        <w:t xml:space="preserve">Nessa </w:t>
      </w:r>
      <w:r w:rsidR="00270A44" w:rsidRPr="009B4B15">
        <w:t>orientação</w:t>
      </w:r>
      <w:r w:rsidRPr="009B4B15">
        <w:t xml:space="preserve">, faz-se necessário </w:t>
      </w:r>
      <w:r w:rsidR="00E21311" w:rsidRPr="009B4B15">
        <w:t>exprimir</w:t>
      </w:r>
      <w:r w:rsidRPr="009B4B15">
        <w:t xml:space="preserve"> como o Estado e sociedade reagem perante tal situação. Como também, </w:t>
      </w:r>
      <w:r w:rsidR="001E045E" w:rsidRPr="009B4B15">
        <w:t>quais condutas praticada</w:t>
      </w:r>
      <w:r w:rsidR="00436335" w:rsidRPr="009B4B15">
        <w:t xml:space="preserve">s por esses menores </w:t>
      </w:r>
      <w:r w:rsidR="00E21311" w:rsidRPr="009B4B15">
        <w:t>na cidade</w:t>
      </w:r>
      <w:r w:rsidR="00436335" w:rsidRPr="009B4B15">
        <w:t xml:space="preserve"> </w:t>
      </w:r>
      <w:r w:rsidR="00376D68">
        <w:t xml:space="preserve">de </w:t>
      </w:r>
      <w:r w:rsidR="00436335" w:rsidRPr="009B4B15">
        <w:t>Barra do</w:t>
      </w:r>
      <w:r w:rsidR="001E045E" w:rsidRPr="009B4B15">
        <w:t xml:space="preserve"> Garças</w:t>
      </w:r>
      <w:r w:rsidR="00B5765C" w:rsidRPr="009B4B15">
        <w:t xml:space="preserve"> - MT</w:t>
      </w:r>
      <w:r w:rsidR="001E045E" w:rsidRPr="009B4B15">
        <w:t xml:space="preserve">, além disso, se há </w:t>
      </w:r>
      <w:r w:rsidRPr="009B4B15">
        <w:t xml:space="preserve">um perfil </w:t>
      </w:r>
      <w:r w:rsidR="00B5765C" w:rsidRPr="009B4B15">
        <w:t xml:space="preserve">semelhante entre as crianças e </w:t>
      </w:r>
      <w:r w:rsidRPr="009B4B15">
        <w:t xml:space="preserve">os adolescentes </w:t>
      </w:r>
      <w:r w:rsidR="004803EC" w:rsidRPr="009B4B15">
        <w:t>que cometem</w:t>
      </w:r>
      <w:r w:rsidR="004803EC">
        <w:t xml:space="preserve"> atos infracionais. </w:t>
      </w:r>
    </w:p>
    <w:p w14:paraId="79B4CD69" w14:textId="77777777" w:rsidR="002B6CF4" w:rsidRPr="009B4B15" w:rsidRDefault="002B6CF4" w:rsidP="008B4F1B">
      <w:r w:rsidRPr="009B4B15">
        <w:t xml:space="preserve">Antes de tudo, é importante deixar exposto que </w:t>
      </w:r>
      <w:r w:rsidR="00836DC5" w:rsidRPr="009B4B15">
        <w:t>estes</w:t>
      </w:r>
      <w:r w:rsidRPr="009B4B15">
        <w:t xml:space="preserve"> adolescentes passa</w:t>
      </w:r>
      <w:r w:rsidR="00836DC5" w:rsidRPr="009B4B15">
        <w:t>m</w:t>
      </w:r>
      <w:r w:rsidRPr="009B4B15">
        <w:t xml:space="preserve"> por um desenvolviment</w:t>
      </w:r>
      <w:r w:rsidR="00DC054E" w:rsidRPr="009B4B15">
        <w:t>o, tanto físico como psicológico</w:t>
      </w:r>
      <w:r w:rsidR="00836DC5" w:rsidRPr="009B4B15">
        <w:t>. Ficando</w:t>
      </w:r>
      <w:r w:rsidR="00DC054E" w:rsidRPr="009B4B15">
        <w:t xml:space="preserve"> </w:t>
      </w:r>
      <w:r w:rsidR="00436335" w:rsidRPr="009B4B15">
        <w:t>à</w:t>
      </w:r>
      <w:r w:rsidRPr="009B4B15">
        <w:t xml:space="preserve"> mercê de mudanças psíquicas constantemente, com alterações de humor devido </w:t>
      </w:r>
      <w:r w:rsidR="00436335" w:rsidRPr="009B4B15">
        <w:t>à</w:t>
      </w:r>
      <w:r w:rsidRPr="009B4B15">
        <w:t xml:space="preserve"> significativa mudança que acontece em seu corpo</w:t>
      </w:r>
      <w:r w:rsidR="00436335" w:rsidRPr="009B4B15">
        <w:t xml:space="preserve"> n</w:t>
      </w:r>
      <w:r w:rsidR="00917AC6" w:rsidRPr="009B4B15">
        <w:t>esse processo de crescimento</w:t>
      </w:r>
      <w:r w:rsidRPr="009B4B15">
        <w:t>.</w:t>
      </w:r>
    </w:p>
    <w:p w14:paraId="2839222B" w14:textId="77777777" w:rsidR="00BA6B26" w:rsidRPr="009B4B15" w:rsidRDefault="002B6CF4" w:rsidP="008B4F1B">
      <w:r w:rsidRPr="009B4B15">
        <w:t>No entanto,</w:t>
      </w:r>
      <w:r w:rsidR="002A3D4D" w:rsidRPr="009B4B15">
        <w:t xml:space="preserve"> as condutas praticadas por tais sujeitos surgem também p</w:t>
      </w:r>
      <w:r w:rsidR="008A3758" w:rsidRPr="009B4B15">
        <w:t>or outros fatores. Muitos são ví</w:t>
      </w:r>
      <w:r w:rsidR="002A3D4D" w:rsidRPr="009B4B15">
        <w:t xml:space="preserve">timas da </w:t>
      </w:r>
      <w:r w:rsidR="00D44384" w:rsidRPr="009B4B15">
        <w:t xml:space="preserve">desigualdade social em que se </w:t>
      </w:r>
      <w:r w:rsidRPr="009B4B15">
        <w:t>vive nos dias atuais. A</w:t>
      </w:r>
      <w:r w:rsidR="00D44384" w:rsidRPr="009B4B15">
        <w:t>lém da</w:t>
      </w:r>
      <w:r w:rsidRPr="009B4B15">
        <w:t xml:space="preserve"> questão da </w:t>
      </w:r>
      <w:r w:rsidR="00D44384" w:rsidRPr="009B4B15">
        <w:t>vulnerabilidade econômica,</w:t>
      </w:r>
      <w:r w:rsidRPr="009B4B15">
        <w:t xml:space="preserve"> a maioria tem </w:t>
      </w:r>
      <w:r w:rsidR="00D44384" w:rsidRPr="009B4B15">
        <w:t xml:space="preserve">seus direitos sonegados </w:t>
      </w:r>
      <w:r w:rsidRPr="009B4B15">
        <w:t xml:space="preserve">e discriminados por razões de etnia, raça, </w:t>
      </w:r>
      <w:r w:rsidR="00D44384" w:rsidRPr="009B4B15">
        <w:t xml:space="preserve">envolvendo </w:t>
      </w:r>
      <w:r w:rsidR="00920655" w:rsidRPr="009B4B15">
        <w:t xml:space="preserve">também a desestruturação </w:t>
      </w:r>
      <w:r w:rsidR="00436335" w:rsidRPr="009B4B15">
        <w:t xml:space="preserve">familiar e </w:t>
      </w:r>
      <w:r w:rsidR="00B5765C" w:rsidRPr="009B4B15">
        <w:t>econômica</w:t>
      </w:r>
      <w:r w:rsidR="00920655" w:rsidRPr="009B4B15">
        <w:t>.</w:t>
      </w:r>
    </w:p>
    <w:p w14:paraId="32E08A30" w14:textId="478648CE" w:rsidR="002A3D4D" w:rsidRPr="009B4B15" w:rsidRDefault="002A3D4D" w:rsidP="008B4F1B">
      <w:r w:rsidRPr="009B4B15">
        <w:t xml:space="preserve">A violência que presenciam em casa, é outro fator relevante, pois na </w:t>
      </w:r>
      <w:r w:rsidR="00A9074A">
        <w:t>maior parte</w:t>
      </w:r>
      <w:r w:rsidRPr="009B4B15">
        <w:t xml:space="preserve"> das vezes, a conduta violenta que praticam é reflexo do meio em que vivem.</w:t>
      </w:r>
      <w:r w:rsidR="00BA6B26" w:rsidRPr="009B4B15">
        <w:t xml:space="preserve"> Igualmente, as situações e traumas que ele</w:t>
      </w:r>
      <w:r w:rsidR="0095247E">
        <w:t>s</w:t>
      </w:r>
      <w:r w:rsidR="00BA6B26" w:rsidRPr="009B4B15">
        <w:t xml:space="preserve"> </w:t>
      </w:r>
      <w:r w:rsidR="00194296">
        <w:t>vivenciaram</w:t>
      </w:r>
      <w:r w:rsidR="009F1620" w:rsidRPr="009B4B15">
        <w:t xml:space="preserve"> no decorrer de sua vida.</w:t>
      </w:r>
    </w:p>
    <w:p w14:paraId="6B22209D" w14:textId="20EFE37E" w:rsidR="00DC054E" w:rsidRPr="009B4B15" w:rsidRDefault="00DC054E" w:rsidP="008B4F1B">
      <w:r w:rsidRPr="009B4B15">
        <w:t xml:space="preserve">No que diz a respeito sobre atos infracionais, é notável o crescimento de condutas ilícitas em Barra do Garças – MT. De acordo com os dados coletados na pesquisa, os atos infracionais mais praticados por adolescentes do sexo masculino na </w:t>
      </w:r>
      <w:r w:rsidR="00A46314" w:rsidRPr="009B4B15">
        <w:t>sociedade</w:t>
      </w:r>
      <w:r w:rsidRPr="009B4B15">
        <w:t xml:space="preserve"> barra-garcense nos anos de 2021 e 2022 são delitos de: furto, roubo, tráfico de drogas</w:t>
      </w:r>
      <w:r w:rsidR="006C610E">
        <w:t xml:space="preserve"> e alguns casos de </w:t>
      </w:r>
      <w:r w:rsidRPr="009B4B15">
        <w:t xml:space="preserve">homicídio e latrocínio. </w:t>
      </w:r>
    </w:p>
    <w:p w14:paraId="174A0453" w14:textId="6DFEC669" w:rsidR="00A5313B" w:rsidRPr="009B4B15" w:rsidRDefault="00DC054E" w:rsidP="008B4F1B">
      <w:r w:rsidRPr="009B4B15">
        <w:t xml:space="preserve">Nota-se que </w:t>
      </w:r>
      <w:r w:rsidR="005D102C" w:rsidRPr="009B4B15">
        <w:t>muitos buscam</w:t>
      </w:r>
      <w:r w:rsidRPr="009B4B15">
        <w:t xml:space="preserve"> </w:t>
      </w:r>
      <w:r w:rsidR="005D102C" w:rsidRPr="009B4B15">
        <w:t xml:space="preserve">as drogas </w:t>
      </w:r>
      <w:r w:rsidR="00A5313B" w:rsidRPr="009B4B15">
        <w:t>por curiosidade, com a</w:t>
      </w:r>
      <w:r w:rsidR="00917AC6" w:rsidRPr="009B4B15">
        <w:t xml:space="preserve"> intenção </w:t>
      </w:r>
      <w:r w:rsidR="000E2E92" w:rsidRPr="009B4B15">
        <w:t xml:space="preserve">de </w:t>
      </w:r>
      <w:r w:rsidR="00917AC6" w:rsidRPr="009B4B15">
        <w:t>experiment</w:t>
      </w:r>
      <w:r w:rsidR="0095247E">
        <w:t xml:space="preserve">á-la </w:t>
      </w:r>
      <w:r w:rsidR="00795C5F" w:rsidRPr="009B4B15">
        <w:t>e também</w:t>
      </w:r>
      <w:r w:rsidR="00A5313B" w:rsidRPr="009B4B15">
        <w:t xml:space="preserve"> uma forma de se socializar com outras pessoas. Tendo em vista</w:t>
      </w:r>
      <w:r w:rsidRPr="009B4B15">
        <w:t xml:space="preserve">, </w:t>
      </w:r>
      <w:r w:rsidR="00A5313B" w:rsidRPr="009B4B15">
        <w:t>como uma maneira de conseguir a obtenção financeira que lhe falta. Sobretudo, o que acaba acarretando</w:t>
      </w:r>
      <w:r w:rsidR="000340FD" w:rsidRPr="009B4B15">
        <w:t xml:space="preserve"> muitas vezes</w:t>
      </w:r>
      <w:r w:rsidR="0095247E">
        <w:t>,</w:t>
      </w:r>
      <w:r w:rsidR="00A5313B" w:rsidRPr="009B4B15">
        <w:t xml:space="preserve"> uma séria dependência</w:t>
      </w:r>
      <w:r w:rsidR="00DD0DAB" w:rsidRPr="009B4B15">
        <w:t xml:space="preserve"> química</w:t>
      </w:r>
      <w:r w:rsidR="00A5313B" w:rsidRPr="009B4B15">
        <w:t>.</w:t>
      </w:r>
    </w:p>
    <w:p w14:paraId="0D949D2D" w14:textId="35E13E3B" w:rsidR="00B506A0" w:rsidRPr="009B4B15" w:rsidRDefault="00937F68" w:rsidP="008B4F1B">
      <w:r w:rsidRPr="009B4B15">
        <w:t>Sendo assim,</w:t>
      </w:r>
      <w:r w:rsidR="000340FD" w:rsidRPr="009B4B15">
        <w:t xml:space="preserve"> há</w:t>
      </w:r>
      <w:r w:rsidR="00B506A0" w:rsidRPr="009B4B15">
        <w:t xml:space="preserve"> um perfil semelhante entre os adolescentes que coment</w:t>
      </w:r>
      <w:r w:rsidR="00A5313B" w:rsidRPr="009B4B15">
        <w:t xml:space="preserve">em </w:t>
      </w:r>
      <w:r w:rsidR="00C47D50" w:rsidRPr="009B4B15">
        <w:t>tais condutas.</w:t>
      </w:r>
      <w:r w:rsidR="000E2E92" w:rsidRPr="009B4B15">
        <w:t xml:space="preserve"> Nota-se</w:t>
      </w:r>
      <w:r w:rsidRPr="009B4B15">
        <w:t>,</w:t>
      </w:r>
      <w:r w:rsidR="00D911C1" w:rsidRPr="009B4B15">
        <w:t xml:space="preserve"> que os adolescentes que cumprem medida socioeducativa </w:t>
      </w:r>
      <w:r w:rsidR="000E2E92" w:rsidRPr="009B4B15">
        <w:t>são</w:t>
      </w:r>
      <w:r w:rsidR="00D911C1" w:rsidRPr="009B4B15">
        <w:t xml:space="preserve">, na maioria, </w:t>
      </w:r>
      <w:r w:rsidR="00B506A0" w:rsidRPr="009B4B15">
        <w:t xml:space="preserve">adolescentes que </w:t>
      </w:r>
      <w:r w:rsidR="00EB7D9D" w:rsidRPr="009B4B15">
        <w:t>v</w:t>
      </w:r>
      <w:r w:rsidR="001A4D35">
        <w:t>êm</w:t>
      </w:r>
      <w:r w:rsidR="00B506A0" w:rsidRPr="009B4B15">
        <w:t xml:space="preserve"> de uma família de renda baixa, sem </w:t>
      </w:r>
      <w:r w:rsidR="00D911C1" w:rsidRPr="009B4B15">
        <w:t>uma estrutura familiar, que convivem diariamente com a violência em casa, acarretando uma perspectiva</w:t>
      </w:r>
      <w:r w:rsidR="00B506A0" w:rsidRPr="009B4B15">
        <w:t xml:space="preserve"> de um futuro</w:t>
      </w:r>
      <w:r w:rsidR="00D911C1" w:rsidRPr="009B4B15">
        <w:t xml:space="preserve"> nada pró</w:t>
      </w:r>
      <w:r w:rsidR="009F1620" w:rsidRPr="009B4B15">
        <w:t>spero.</w:t>
      </w:r>
    </w:p>
    <w:p w14:paraId="195E8398" w14:textId="77777777" w:rsidR="000340FD" w:rsidRPr="009B4B15" w:rsidRDefault="00AA427A" w:rsidP="008B4F1B">
      <w:r w:rsidRPr="009B4B15">
        <w:t>Um dos principais objetivos da medida socioeducativa</w:t>
      </w:r>
      <w:r w:rsidR="000E2E92" w:rsidRPr="009B4B15">
        <w:t xml:space="preserve"> é proteger, reeducar e poder ressocializar os menores </w:t>
      </w:r>
      <w:r w:rsidR="00DD0DAB" w:rsidRPr="009B4B15">
        <w:t>novamente na sociedade. Poré</w:t>
      </w:r>
      <w:r w:rsidRPr="009B4B15">
        <w:t>m, n</w:t>
      </w:r>
      <w:r w:rsidR="00DD0DAB" w:rsidRPr="009B4B15">
        <w:t>em sempre são bem recepcionados. Na prá</w:t>
      </w:r>
      <w:r w:rsidR="00935E81" w:rsidRPr="009B4B15">
        <w:t>tica do dia a dia, o preconceito ainda é muito presente na sociedade, e nem sempre é fácil para o adol</w:t>
      </w:r>
      <w:r w:rsidR="000340FD" w:rsidRPr="009B4B15">
        <w:t>escente voltar ao âmbito social</w:t>
      </w:r>
    </w:p>
    <w:p w14:paraId="59EB1331" w14:textId="10968FB6" w:rsidR="000340FD" w:rsidRPr="007246BF" w:rsidRDefault="00F8784F" w:rsidP="008B4F1B">
      <w:pPr>
        <w:rPr>
          <w:color w:val="FF0000"/>
        </w:rPr>
      </w:pPr>
      <w:r>
        <w:t>Assim</w:t>
      </w:r>
      <w:r w:rsidR="000340FD" w:rsidRPr="009B4B15">
        <w:t>,</w:t>
      </w:r>
      <w:r w:rsidR="00935E81" w:rsidRPr="009B4B15">
        <w:t xml:space="preserve"> </w:t>
      </w:r>
      <w:r w:rsidR="000340FD" w:rsidRPr="009B4B15">
        <w:t xml:space="preserve">há muitos casos de reincidência </w:t>
      </w:r>
      <w:r w:rsidR="00935E81" w:rsidRPr="009B4B15">
        <w:t>na conduta de atos infracionais</w:t>
      </w:r>
      <w:r w:rsidR="000340FD" w:rsidRPr="009B4B15">
        <w:t xml:space="preserve"> por parte daqueles que já cumpriram uma medida socioeducativa</w:t>
      </w:r>
      <w:r w:rsidR="00935E81" w:rsidRPr="009B4B15">
        <w:t>.</w:t>
      </w:r>
      <w:r w:rsidR="000340FD" w:rsidRPr="009B4B15">
        <w:t xml:space="preserve"> Muitos ainda são menores de idade e </w:t>
      </w:r>
      <w:r w:rsidR="000340FD" w:rsidRPr="009B4B15">
        <w:lastRenderedPageBreak/>
        <w:t>voltam para o Socioeducativo, porém, alguns deles terminam o cumprimento de uma medida socioeducativa já com maioridade e assim que reincidem no crime vão para a cadeia pública.</w:t>
      </w:r>
      <w:r w:rsidR="007246BF">
        <w:t xml:space="preserve"> </w:t>
      </w:r>
    </w:p>
    <w:p w14:paraId="2A4C28C0" w14:textId="22739819" w:rsidR="00DC4850" w:rsidRPr="009B4B15" w:rsidRDefault="00C717CA" w:rsidP="008B4F1B">
      <w:r>
        <w:t>Portanto</w:t>
      </w:r>
      <w:r w:rsidR="00D85A0D" w:rsidRPr="009B4B15">
        <w:t xml:space="preserve">, </w:t>
      </w:r>
      <w:r w:rsidR="00DC4850" w:rsidRPr="009B4B15">
        <w:t>se faz necessári</w:t>
      </w:r>
      <w:r w:rsidR="00DC3E40">
        <w:t>a</w:t>
      </w:r>
      <w:r w:rsidR="004778B1">
        <w:t xml:space="preserve"> a aplicação</w:t>
      </w:r>
      <w:r w:rsidR="00DC4850" w:rsidRPr="009B4B15">
        <w:t xml:space="preserve"> </w:t>
      </w:r>
      <w:r w:rsidR="004778B1">
        <w:t>das</w:t>
      </w:r>
      <w:r w:rsidR="00DC4850" w:rsidRPr="009B4B15">
        <w:t xml:space="preserve"> medidas de proteção e </w:t>
      </w:r>
      <w:r w:rsidR="00733264">
        <w:t>d</w:t>
      </w:r>
      <w:r w:rsidR="00DC4850" w:rsidRPr="009B4B15">
        <w:t>as medidas socioeducativas na vida do adolescente, pois as medidas têm o objetivo</w:t>
      </w:r>
      <w:r>
        <w:t xml:space="preserve"> reeducar o adolescente </w:t>
      </w:r>
      <w:r w:rsidR="00684AB2">
        <w:t xml:space="preserve">infrator </w:t>
      </w:r>
      <w:r w:rsidR="00684AB2" w:rsidRPr="009B4B15">
        <w:t>para</w:t>
      </w:r>
      <w:r>
        <w:t xml:space="preserve"> que ele</w:t>
      </w:r>
      <w:r w:rsidR="00DC4850" w:rsidRPr="009B4B15">
        <w:t xml:space="preserve"> cumpra em segurança</w:t>
      </w:r>
      <w:r w:rsidR="00733264">
        <w:t>,</w:t>
      </w:r>
      <w:r w:rsidR="00DC4850" w:rsidRPr="009B4B15">
        <w:t xml:space="preserve"> sua sentença na melhor forma cabível juridicamente, não ameaçando e violando o direito de tais sujeitos.</w:t>
      </w:r>
    </w:p>
    <w:p w14:paraId="46C42172" w14:textId="77777777" w:rsidR="00EC55F0" w:rsidRPr="009B4B15" w:rsidRDefault="00EC55F0" w:rsidP="009F1620">
      <w:pPr>
        <w:pStyle w:val="SemEspaamento"/>
        <w:rPr>
          <w:szCs w:val="24"/>
        </w:rPr>
      </w:pPr>
    </w:p>
    <w:p w14:paraId="612D3265" w14:textId="280B8CF5" w:rsidR="00594AD1" w:rsidRPr="009B4B15" w:rsidRDefault="00C2744D" w:rsidP="00C2744D">
      <w:pPr>
        <w:pStyle w:val="Ttulo1"/>
        <w:numPr>
          <w:ilvl w:val="0"/>
          <w:numId w:val="0"/>
        </w:numPr>
        <w:rPr>
          <w:rFonts w:cs="Times New Roman"/>
          <w:szCs w:val="24"/>
        </w:rPr>
      </w:pPr>
      <w:r w:rsidRPr="00C2744D">
        <w:rPr>
          <w:rFonts w:eastAsia="Times New Roman" w:cs="Times New Roman"/>
          <w:bCs w:val="0"/>
          <w:szCs w:val="24"/>
        </w:rPr>
        <w:t xml:space="preserve">4 </w:t>
      </w:r>
      <w:r w:rsidR="00594AD1" w:rsidRPr="00C2744D">
        <w:rPr>
          <w:rFonts w:cs="Times New Roman"/>
          <w:szCs w:val="24"/>
        </w:rPr>
        <w:t>C</w:t>
      </w:r>
      <w:r w:rsidR="00594AD1" w:rsidRPr="009B4B15">
        <w:rPr>
          <w:rFonts w:cs="Times New Roman"/>
          <w:szCs w:val="24"/>
        </w:rPr>
        <w:t>ONSIDERAÇÕES FINAIS</w:t>
      </w:r>
    </w:p>
    <w:p w14:paraId="19444597" w14:textId="77777777" w:rsidR="006E766B" w:rsidRPr="009B4B15" w:rsidRDefault="006E766B" w:rsidP="009F1620">
      <w:pPr>
        <w:pStyle w:val="SemEspaamento"/>
        <w:rPr>
          <w:szCs w:val="24"/>
        </w:rPr>
      </w:pPr>
    </w:p>
    <w:p w14:paraId="6B2E7B5C" w14:textId="04A08EDC" w:rsidR="00224A0C" w:rsidRPr="009B4B15" w:rsidRDefault="009F1620" w:rsidP="008B4F1B">
      <w:r w:rsidRPr="009B4B15">
        <w:t>O</w:t>
      </w:r>
      <w:r w:rsidR="00A94AD7" w:rsidRPr="009B4B15">
        <w:t xml:space="preserve"> presente </w:t>
      </w:r>
      <w:r w:rsidR="009432D9" w:rsidRPr="009B4B15">
        <w:t>artigo</w:t>
      </w:r>
      <w:r w:rsidR="00A46314" w:rsidRPr="009B4B15">
        <w:t xml:space="preserve"> </w:t>
      </w:r>
      <w:r w:rsidR="00CA535F">
        <w:t>mostra</w:t>
      </w:r>
      <w:r w:rsidR="009432D9" w:rsidRPr="009B4B15">
        <w:t xml:space="preserve"> </w:t>
      </w:r>
      <w:r w:rsidR="00BB0F08" w:rsidRPr="009B4B15">
        <w:t>que a aplicação da medida de liberdade assistida</w:t>
      </w:r>
      <w:r w:rsidR="00A94AD7" w:rsidRPr="009B4B15">
        <w:t xml:space="preserve"> busca uma forma de responsabilização menos punitiva e restritiva na vida do adolescente a quem se atribu</w:t>
      </w:r>
      <w:r w:rsidR="00CA535F">
        <w:t>i</w:t>
      </w:r>
      <w:r w:rsidR="00A94AD7" w:rsidRPr="009B4B15">
        <w:t xml:space="preserve"> ato infracional.</w:t>
      </w:r>
    </w:p>
    <w:p w14:paraId="713F5987" w14:textId="68A5211D" w:rsidR="00BB0F08" w:rsidRPr="009B4B15" w:rsidRDefault="009432D9" w:rsidP="008B4F1B">
      <w:r w:rsidRPr="009B4B15">
        <w:t>Por conseguinte,</w:t>
      </w:r>
      <w:r w:rsidR="00A46314" w:rsidRPr="009B4B15">
        <w:t xml:space="preserve"> </w:t>
      </w:r>
      <w:r w:rsidR="00834A99">
        <w:t xml:space="preserve">essas medidas </w:t>
      </w:r>
      <w:r w:rsidR="00224A0C" w:rsidRPr="009B4B15">
        <w:t>p</w:t>
      </w:r>
      <w:r w:rsidR="00A94AD7" w:rsidRPr="009B4B15">
        <w:t>roporciona</w:t>
      </w:r>
      <w:r w:rsidR="00834A99">
        <w:t>m</w:t>
      </w:r>
      <w:r w:rsidR="00A94AD7" w:rsidRPr="009B4B15">
        <w:t xml:space="preserve"> ao adolescente uma chance de se responsabilizar de uma maneira mais leve, </w:t>
      </w:r>
      <w:r w:rsidR="003025D3" w:rsidRPr="003025D3">
        <w:t>pela s</w:t>
      </w:r>
      <w:r w:rsidR="00A94AD7" w:rsidRPr="003025D3">
        <w:t xml:space="preserve">ua </w:t>
      </w:r>
      <w:r w:rsidR="00A94AD7" w:rsidRPr="009B4B15">
        <w:t>liberdade, porém vigiada</w:t>
      </w:r>
      <w:r w:rsidR="001E5AEC" w:rsidRPr="009B4B15">
        <w:t>,</w:t>
      </w:r>
      <w:r w:rsidR="00A94AD7" w:rsidRPr="009B4B15">
        <w:t xml:space="preserve"> para que </w:t>
      </w:r>
      <w:r w:rsidR="00A46314" w:rsidRPr="009B4B15">
        <w:t xml:space="preserve">no futuro ele </w:t>
      </w:r>
      <w:r w:rsidR="003025D3">
        <w:t>c</w:t>
      </w:r>
      <w:r w:rsidR="00A46314" w:rsidRPr="009B4B15">
        <w:t>ompreenda a gravidade de seus atos e não cometa</w:t>
      </w:r>
      <w:r w:rsidR="00A94AD7" w:rsidRPr="009B4B15">
        <w:t xml:space="preserve"> outra conduta infracional após sua reinserção integral e desacompanhada na sociedade.</w:t>
      </w:r>
    </w:p>
    <w:p w14:paraId="265A7978" w14:textId="35D006CB" w:rsidR="00B17B1B" w:rsidRPr="009B4B15" w:rsidRDefault="004C124D" w:rsidP="008B4F1B">
      <w:r>
        <w:t>Para mais, o</w:t>
      </w:r>
      <w:r w:rsidR="00B17B1B" w:rsidRPr="009B4B15">
        <w:t xml:space="preserve">s direitos das crianças e dos adolescentes permeiam diversas áreas do direito, desde a garantia dos seus direitos fundamentais previsto na Carta Magna de 1988, até sua proteção integral exposta no Estatuto da </w:t>
      </w:r>
      <w:r w:rsidR="009432D9" w:rsidRPr="009B4B15">
        <w:t>Criança e do A</w:t>
      </w:r>
      <w:r w:rsidR="00B17B1B" w:rsidRPr="009B4B15">
        <w:t xml:space="preserve">dolescente de 1990. </w:t>
      </w:r>
      <w:r w:rsidR="00E53DCD" w:rsidRPr="009B4B15">
        <w:t>Tais leis</w:t>
      </w:r>
      <w:r w:rsidR="001F074F">
        <w:t xml:space="preserve"> foram</w:t>
      </w:r>
      <w:r w:rsidR="00E53DCD" w:rsidRPr="009B4B15">
        <w:t xml:space="preserve"> criadas para garantir que os direitos de tais indivídu</w:t>
      </w:r>
      <w:r w:rsidR="0000729C" w:rsidRPr="009B4B15">
        <w:t>os sejam respeitados, assim sendo</w:t>
      </w:r>
      <w:r w:rsidR="00E53DCD" w:rsidRPr="009B4B15">
        <w:t xml:space="preserve"> protegidos como sujeitos de direito.</w:t>
      </w:r>
    </w:p>
    <w:p w14:paraId="77F2B9F2" w14:textId="4271E1CF" w:rsidR="006F1081" w:rsidRPr="009B4B15" w:rsidRDefault="006F1081" w:rsidP="008B4F1B">
      <w:r w:rsidRPr="009B4B15">
        <w:t>Nesse sentido, buscou</w:t>
      </w:r>
      <w:r w:rsidR="009432D9" w:rsidRPr="009B4B15">
        <w:t>-se</w:t>
      </w:r>
      <w:r w:rsidR="00CA53A1" w:rsidRPr="009B4B15">
        <w:t xml:space="preserve"> proporcionar um melhor conhecimento sobre </w:t>
      </w:r>
      <w:r w:rsidR="00B03948" w:rsidRPr="009B4B15">
        <w:t>a eficácia</w:t>
      </w:r>
      <w:r w:rsidR="00CA53A1" w:rsidRPr="009B4B15">
        <w:t xml:space="preserve"> da aplicação da medida de liberdade assistida na ressocialização e reeducação dos adolescentes a quem se atribu</w:t>
      </w:r>
      <w:r w:rsidR="00834A99">
        <w:t>i</w:t>
      </w:r>
      <w:r w:rsidR="00CA53A1" w:rsidRPr="009B4B15">
        <w:t xml:space="preserve"> ato infracional.</w:t>
      </w:r>
    </w:p>
    <w:p w14:paraId="35D47273" w14:textId="25F096B8" w:rsidR="00C07222" w:rsidRPr="009B4B15" w:rsidRDefault="00C07222" w:rsidP="008B4F1B">
      <w:r w:rsidRPr="009B4B15">
        <w:t>Nessa esteira, os critérios usados para a reintegração do adolescente infrator na sociedade barra-garcense variam, pois</w:t>
      </w:r>
      <w:r w:rsidR="00834A99">
        <w:t>,</w:t>
      </w:r>
      <w:r w:rsidRPr="009B4B15">
        <w:t xml:space="preserve"> são avaliados desde o bom comportamento do menor quanto às possibilidades de cursos profissionalizantes e ensinos regulares em escolas. </w:t>
      </w:r>
    </w:p>
    <w:p w14:paraId="3237713B" w14:textId="37975EC5" w:rsidR="009035C6" w:rsidRPr="009B4B15" w:rsidRDefault="00C07222" w:rsidP="008B4F1B">
      <w:r w:rsidRPr="009B4B15">
        <w:t>Além disso</w:t>
      </w:r>
      <w:r w:rsidR="00CA53A1" w:rsidRPr="009B4B15">
        <w:rPr>
          <w:color w:val="000000" w:themeColor="text1"/>
        </w:rPr>
        <w:t>,</w:t>
      </w:r>
      <w:r w:rsidRPr="009B4B15">
        <w:rPr>
          <w:color w:val="000000" w:themeColor="text1"/>
        </w:rPr>
        <w:t xml:space="preserve"> </w:t>
      </w:r>
      <w:r w:rsidR="009035C6" w:rsidRPr="009B4B15">
        <w:rPr>
          <w:color w:val="000000" w:themeColor="text1"/>
        </w:rPr>
        <w:t>depende muito de cada um</w:t>
      </w:r>
      <w:r w:rsidR="001F074F">
        <w:rPr>
          <w:color w:val="000000" w:themeColor="text1"/>
        </w:rPr>
        <w:t>, pois,</w:t>
      </w:r>
      <w:r w:rsidR="00CA53A1" w:rsidRPr="009B4B15">
        <w:rPr>
          <w:color w:val="000000" w:themeColor="text1"/>
        </w:rPr>
        <w:t xml:space="preserve"> d</w:t>
      </w:r>
      <w:r w:rsidR="009035C6" w:rsidRPr="009B4B15">
        <w:rPr>
          <w:color w:val="000000" w:themeColor="text1"/>
        </w:rPr>
        <w:t>esde a aplicação da medida</w:t>
      </w:r>
      <w:r w:rsidR="001F074F">
        <w:rPr>
          <w:color w:val="000000" w:themeColor="text1"/>
        </w:rPr>
        <w:t>,</w:t>
      </w:r>
      <w:r w:rsidR="009035C6" w:rsidRPr="009B4B15">
        <w:rPr>
          <w:color w:val="000000" w:themeColor="text1"/>
        </w:rPr>
        <w:t xml:space="preserve"> os adolescentes são acompanhados individualmente, então o Estado avalia a condição em que o adolescente se encontra</w:t>
      </w:r>
      <w:r w:rsidR="003769DE" w:rsidRPr="009B4B15">
        <w:rPr>
          <w:color w:val="000000" w:themeColor="text1"/>
        </w:rPr>
        <w:t>,</w:t>
      </w:r>
      <w:r w:rsidR="009035C6" w:rsidRPr="009B4B15">
        <w:rPr>
          <w:color w:val="000000" w:themeColor="text1"/>
        </w:rPr>
        <w:t xml:space="preserve"> como também</w:t>
      </w:r>
      <w:r w:rsidR="003769DE" w:rsidRPr="009B4B15">
        <w:rPr>
          <w:color w:val="000000" w:themeColor="text1"/>
        </w:rPr>
        <w:t>,</w:t>
      </w:r>
      <w:r w:rsidR="009035C6" w:rsidRPr="009B4B15">
        <w:rPr>
          <w:color w:val="000000" w:themeColor="text1"/>
        </w:rPr>
        <w:t xml:space="preserve"> a condição da família e se ele está preparado para voltar completamente a viver em liberdade sem ser assistido.</w:t>
      </w:r>
    </w:p>
    <w:p w14:paraId="13FFBAE7" w14:textId="35BC30F0" w:rsidR="0025572B" w:rsidRPr="009B4B15" w:rsidRDefault="009035C6" w:rsidP="008B4F1B">
      <w:r w:rsidRPr="009B4B15">
        <w:t>Percebe-se que</w:t>
      </w:r>
      <w:r w:rsidR="00C07222" w:rsidRPr="009B4B15">
        <w:t xml:space="preserve"> </w:t>
      </w:r>
      <w:r w:rsidR="009432D9" w:rsidRPr="009B4B15">
        <w:t>o Estatuto da Criança e do A</w:t>
      </w:r>
      <w:r w:rsidR="0025572B" w:rsidRPr="009B4B15">
        <w:t>dolescente busca garantir uma boa reinserção do adolescente na sociedade, porém</w:t>
      </w:r>
      <w:r w:rsidRPr="009B4B15">
        <w:t xml:space="preserve"> a eficácia da medida de liberdade assistida corresponde com a vontade que o adolescente tem de</w:t>
      </w:r>
      <w:r w:rsidR="0025572B" w:rsidRPr="009B4B15">
        <w:t xml:space="preserve"> mudar a forma que vive e de</w:t>
      </w:r>
      <w:r w:rsidRPr="009B4B15">
        <w:t xml:space="preserve"> não voltar à prática da conduta ilícita</w:t>
      </w:r>
      <w:r w:rsidR="0025572B" w:rsidRPr="009B4B15">
        <w:t xml:space="preserve">. </w:t>
      </w:r>
    </w:p>
    <w:p w14:paraId="54B1FAEC" w14:textId="34EAC693" w:rsidR="009035C6" w:rsidRPr="009B4B15" w:rsidRDefault="008F14BC" w:rsidP="008B4F1B">
      <w:r>
        <w:lastRenderedPageBreak/>
        <w:t>Ademais,</w:t>
      </w:r>
      <w:r w:rsidR="00385FAE">
        <w:t xml:space="preserve"> </w:t>
      </w:r>
      <w:r>
        <w:t>i</w:t>
      </w:r>
      <w:r w:rsidR="0025572B" w:rsidRPr="009B4B15">
        <w:t>gualmente</w:t>
      </w:r>
      <w:r w:rsidR="009035C6" w:rsidRPr="009B4B15">
        <w:t>,</w:t>
      </w:r>
      <w:r w:rsidR="0025572B" w:rsidRPr="009B4B15">
        <w:t xml:space="preserve"> corresponde também</w:t>
      </w:r>
      <w:r w:rsidR="009035C6" w:rsidRPr="009B4B15">
        <w:t xml:space="preserve"> com a realidade em que ele se encontra após sua reinserção na comunidade, de fato, a sociedade e a comunidade em que habita tem um papel importante, pois faz toda diferença o apoio e a oportunidade de trabalho na fase da ressocialização.</w:t>
      </w:r>
    </w:p>
    <w:p w14:paraId="4AF402C1" w14:textId="2AAC69D4" w:rsidR="00CA53A1" w:rsidRPr="009B4B15" w:rsidRDefault="00385FAE" w:rsidP="008B4F1B">
      <w:r>
        <w:t xml:space="preserve">Assim, </w:t>
      </w:r>
      <w:r w:rsidR="009035C6" w:rsidRPr="009B4B15">
        <w:t>não há certezas no mundo jurídico, pois tudo depende da ação do</w:t>
      </w:r>
      <w:r w:rsidR="003769DE" w:rsidRPr="009B4B15">
        <w:t xml:space="preserve"> Estado, da sociedade e</w:t>
      </w:r>
      <w:r w:rsidR="001E5AEC" w:rsidRPr="009B4B15">
        <w:t>,</w:t>
      </w:r>
      <w:r w:rsidR="003769DE" w:rsidRPr="009B4B15">
        <w:t xml:space="preserve"> principalmente, do</w:t>
      </w:r>
      <w:r w:rsidR="009035C6" w:rsidRPr="009B4B15">
        <w:t xml:space="preserve"> adolescente para </w:t>
      </w:r>
      <w:r>
        <w:t xml:space="preserve">que haja </w:t>
      </w:r>
      <w:r w:rsidR="009035C6" w:rsidRPr="009B4B15">
        <w:t>e</w:t>
      </w:r>
      <w:r w:rsidR="00CA53A1" w:rsidRPr="009B4B15">
        <w:t>ficácia da medida</w:t>
      </w:r>
      <w:r w:rsidR="000D4AB6" w:rsidRPr="009B4B15">
        <w:t xml:space="preserve"> em sua vida. É notável que uma minoria</w:t>
      </w:r>
      <w:r w:rsidR="00CA53A1" w:rsidRPr="009B4B15">
        <w:t xml:space="preserve"> de adol</w:t>
      </w:r>
      <w:r w:rsidR="000D4AB6" w:rsidRPr="009B4B15">
        <w:t>escentes infratores busque</w:t>
      </w:r>
      <w:r w:rsidR="003769DE" w:rsidRPr="009B4B15">
        <w:t xml:space="preserve"> uma melhora fazendo com que a medida tenha uma significativa</w:t>
      </w:r>
      <w:r w:rsidR="00CA53A1" w:rsidRPr="009B4B15">
        <w:t xml:space="preserve"> e</w:t>
      </w:r>
      <w:r w:rsidR="000D4AB6" w:rsidRPr="009B4B15">
        <w:t>ficácia. Porém, em grande parte</w:t>
      </w:r>
      <w:r w:rsidR="00706D3E">
        <w:t>,</w:t>
      </w:r>
      <w:r w:rsidR="000D4AB6" w:rsidRPr="009B4B15">
        <w:t xml:space="preserve"> não</w:t>
      </w:r>
      <w:r w:rsidR="00CA53A1" w:rsidRPr="009B4B15">
        <w:t xml:space="preserve"> são em todos os casos.</w:t>
      </w:r>
    </w:p>
    <w:p w14:paraId="0E1A89D9" w14:textId="1FE304BA" w:rsidR="007705EC" w:rsidRPr="009B4B15" w:rsidRDefault="002D06C4" w:rsidP="008B4F1B">
      <w:r>
        <w:t>Em f</w:t>
      </w:r>
      <w:r w:rsidR="00A24643" w:rsidRPr="009B4B15">
        <w:t xml:space="preserve">ace </w:t>
      </w:r>
      <w:r>
        <w:t>d</w:t>
      </w:r>
      <w:r w:rsidR="00A24643" w:rsidRPr="009B4B15">
        <w:t xml:space="preserve">as dificuldades que </w:t>
      </w:r>
      <w:r w:rsidR="002111C5" w:rsidRPr="009B4B15">
        <w:t>o Brasil enfrenta, em Barra do G</w:t>
      </w:r>
      <w:r w:rsidR="00A24643" w:rsidRPr="009B4B15">
        <w:t>arças</w:t>
      </w:r>
      <w:r w:rsidR="002111C5" w:rsidRPr="009B4B15">
        <w:t xml:space="preserve"> - MT</w:t>
      </w:r>
      <w:r w:rsidR="00A24643" w:rsidRPr="009B4B15">
        <w:t xml:space="preserve"> não é diferente. </w:t>
      </w:r>
      <w:r w:rsidR="002111C5" w:rsidRPr="009B4B15">
        <w:t>Os fatores</w:t>
      </w:r>
      <w:r w:rsidR="001A1342" w:rsidRPr="009B4B15">
        <w:t xml:space="preserve"> relevantes para tais atos</w:t>
      </w:r>
      <w:r w:rsidR="002111C5" w:rsidRPr="009B4B15">
        <w:t xml:space="preserve"> praticados</w:t>
      </w:r>
      <w:r w:rsidR="00630B88" w:rsidRPr="009B4B15">
        <w:t xml:space="preserve"> envolvem</w:t>
      </w:r>
      <w:r w:rsidR="001A1342" w:rsidRPr="009B4B15">
        <w:t xml:space="preserve"> a desigualdade social, como também a vulnerabilidade</w:t>
      </w:r>
      <w:r w:rsidR="001C2A81" w:rsidRPr="009B4B15">
        <w:t xml:space="preserve"> familiar e econômica que os cercam, alé</w:t>
      </w:r>
      <w:r w:rsidR="001A1342" w:rsidRPr="009B4B15">
        <w:t>m de tudo, a discriminação em que são sujeitos a passar em seu dia a dia.</w:t>
      </w:r>
    </w:p>
    <w:p w14:paraId="2B26F43E" w14:textId="77777777" w:rsidR="007705EC" w:rsidRPr="009B4B15" w:rsidRDefault="00B76994" w:rsidP="008B4F1B">
      <w:pPr>
        <w:rPr>
          <w:color w:val="000000" w:themeColor="text1"/>
        </w:rPr>
      </w:pPr>
      <w:r w:rsidRPr="009B4B15">
        <w:rPr>
          <w:color w:val="000000" w:themeColor="text1"/>
        </w:rPr>
        <w:t>Assim, se</w:t>
      </w:r>
      <w:r w:rsidR="001C2A81" w:rsidRPr="009B4B15">
        <w:rPr>
          <w:color w:val="000000" w:themeColor="text1"/>
        </w:rPr>
        <w:t xml:space="preserve"> faz necessário moldar,</w:t>
      </w:r>
      <w:r w:rsidRPr="009B4B15">
        <w:rPr>
          <w:color w:val="000000" w:themeColor="text1"/>
        </w:rPr>
        <w:t xml:space="preserve"> capacitar e acompanhar essas crianças e esses adolescentes, disp</w:t>
      </w:r>
      <w:r w:rsidR="00A31C79" w:rsidRPr="009B4B15">
        <w:rPr>
          <w:color w:val="000000" w:themeColor="text1"/>
        </w:rPr>
        <w:t xml:space="preserve">onibilizando educação, saúde, </w:t>
      </w:r>
      <w:r w:rsidR="003C7ADD" w:rsidRPr="009B4B15">
        <w:rPr>
          <w:color w:val="000000" w:themeColor="text1"/>
        </w:rPr>
        <w:t>assistência psico</w:t>
      </w:r>
      <w:r w:rsidR="00A31C79" w:rsidRPr="009B4B15">
        <w:rPr>
          <w:color w:val="000000" w:themeColor="text1"/>
        </w:rPr>
        <w:t>l</w:t>
      </w:r>
      <w:r w:rsidR="003C7ADD" w:rsidRPr="009B4B15">
        <w:rPr>
          <w:color w:val="000000" w:themeColor="text1"/>
        </w:rPr>
        <w:t>ó</w:t>
      </w:r>
      <w:r w:rsidR="00A31C79" w:rsidRPr="009B4B15">
        <w:rPr>
          <w:color w:val="000000" w:themeColor="text1"/>
        </w:rPr>
        <w:t>g</w:t>
      </w:r>
      <w:r w:rsidR="003C7ADD" w:rsidRPr="009B4B15">
        <w:rPr>
          <w:color w:val="000000" w:themeColor="text1"/>
        </w:rPr>
        <w:t>ica e psiquiátrica</w:t>
      </w:r>
      <w:r w:rsidRPr="009B4B15">
        <w:rPr>
          <w:color w:val="000000" w:themeColor="text1"/>
        </w:rPr>
        <w:t>, caso seja necessário</w:t>
      </w:r>
      <w:r w:rsidR="00A31C79" w:rsidRPr="009B4B15">
        <w:rPr>
          <w:color w:val="000000" w:themeColor="text1"/>
        </w:rPr>
        <w:t xml:space="preserve">, </w:t>
      </w:r>
      <w:r w:rsidR="003C7ADD" w:rsidRPr="009B4B15">
        <w:rPr>
          <w:color w:val="000000" w:themeColor="text1"/>
        </w:rPr>
        <w:t>além de capacitação profissional por meio de</w:t>
      </w:r>
      <w:r w:rsidR="00351C19" w:rsidRPr="009B4B15">
        <w:rPr>
          <w:color w:val="000000" w:themeColor="text1"/>
        </w:rPr>
        <w:t xml:space="preserve"> </w:t>
      </w:r>
      <w:r w:rsidR="007705EC" w:rsidRPr="009B4B15">
        <w:rPr>
          <w:color w:val="000000" w:themeColor="text1"/>
        </w:rPr>
        <w:t>cursos profissionalizantes.</w:t>
      </w:r>
    </w:p>
    <w:p w14:paraId="1074C106" w14:textId="02B3094C" w:rsidR="009035C6" w:rsidRPr="009B4B15" w:rsidRDefault="00B76994" w:rsidP="008B4F1B">
      <w:pPr>
        <w:rPr>
          <w:color w:val="000000" w:themeColor="text1"/>
        </w:rPr>
      </w:pPr>
      <w:r w:rsidRPr="009B4B15">
        <w:rPr>
          <w:color w:val="000000" w:themeColor="text1"/>
        </w:rPr>
        <w:t>Portanto</w:t>
      </w:r>
      <w:r w:rsidR="009E550E">
        <w:rPr>
          <w:color w:val="000000" w:themeColor="text1"/>
        </w:rPr>
        <w:t>,</w:t>
      </w:r>
      <w:r w:rsidRPr="009B4B15">
        <w:rPr>
          <w:color w:val="000000" w:themeColor="text1"/>
        </w:rPr>
        <w:t xml:space="preserve"> é fundamental reinseri-los</w:t>
      </w:r>
      <w:r w:rsidR="00C06B76" w:rsidRPr="009B4B15">
        <w:rPr>
          <w:color w:val="000000" w:themeColor="text1"/>
        </w:rPr>
        <w:t xml:space="preserve"> na reeducação de uma forma mais qualificada para que estes menores estejam preparados socialmente</w:t>
      </w:r>
      <w:r w:rsidR="00051FA9" w:rsidRPr="009B4B15">
        <w:rPr>
          <w:color w:val="000000" w:themeColor="text1"/>
        </w:rPr>
        <w:t>, psicologicamente</w:t>
      </w:r>
      <w:r w:rsidR="00C06B76" w:rsidRPr="009B4B15">
        <w:rPr>
          <w:color w:val="000000" w:themeColor="text1"/>
        </w:rPr>
        <w:t xml:space="preserve"> e prof</w:t>
      </w:r>
      <w:r w:rsidR="001C2A81" w:rsidRPr="009B4B15">
        <w:rPr>
          <w:color w:val="000000" w:themeColor="text1"/>
        </w:rPr>
        <w:t>issionalmente para a vida social que os espera</w:t>
      </w:r>
      <w:r w:rsidR="00C06B76" w:rsidRPr="009B4B15">
        <w:rPr>
          <w:color w:val="000000" w:themeColor="text1"/>
        </w:rPr>
        <w:t>.</w:t>
      </w:r>
    </w:p>
    <w:p w14:paraId="6A1DB621" w14:textId="77777777" w:rsidR="00B506A0" w:rsidRPr="009B4B15" w:rsidRDefault="00A36FE8" w:rsidP="008B4F1B">
      <w:r w:rsidRPr="009B4B15">
        <w:t>Dentro dessa ótica, e com base nas legislações mencionadas, pode-se afirmar que</w:t>
      </w:r>
      <w:r w:rsidR="001B51BF" w:rsidRPr="009B4B15">
        <w:t xml:space="preserve"> os fatores sociais contribuem para tais atos cometidos por crianças e adolescentes, pois principalmente, </w:t>
      </w:r>
      <w:r w:rsidR="009B2972" w:rsidRPr="009B4B15">
        <w:t>as famílias de baixa renda, incluindo esses menores têm</w:t>
      </w:r>
      <w:r w:rsidR="001B51BF" w:rsidRPr="009B4B15">
        <w:t xml:space="preserve"> seus direitos sonegados</w:t>
      </w:r>
      <w:r w:rsidR="009B2972" w:rsidRPr="009B4B15">
        <w:t xml:space="preserve"> e sofrem com a</w:t>
      </w:r>
      <w:r w:rsidR="009F1D69" w:rsidRPr="009B4B15">
        <w:t xml:space="preserve"> carência econômica e social</w:t>
      </w:r>
      <w:r w:rsidR="001B51BF" w:rsidRPr="009B4B15">
        <w:t xml:space="preserve">, </w:t>
      </w:r>
      <w:r w:rsidR="009B2972" w:rsidRPr="009B4B15">
        <w:t xml:space="preserve">o que acarreta </w:t>
      </w:r>
      <w:r w:rsidR="001B51BF" w:rsidRPr="009B4B15">
        <w:t xml:space="preserve">uma discriminação por parte da sociedade e </w:t>
      </w:r>
      <w:r w:rsidR="00FA3316" w:rsidRPr="009B4B15">
        <w:t xml:space="preserve">da </w:t>
      </w:r>
      <w:r w:rsidR="009F1620" w:rsidRPr="009B4B15">
        <w:t>comunidade onde vivem.</w:t>
      </w:r>
    </w:p>
    <w:p w14:paraId="10E0FD9D" w14:textId="6339258A" w:rsidR="00264A6F" w:rsidRPr="009B4B15" w:rsidRDefault="00264A6F" w:rsidP="008B4F1B">
      <w:r w:rsidRPr="009B4B15">
        <w:rPr>
          <w:color w:val="000000" w:themeColor="text1"/>
        </w:rPr>
        <w:t>Infere-se</w:t>
      </w:r>
      <w:r w:rsidR="00351C19" w:rsidRPr="009B4B15">
        <w:rPr>
          <w:color w:val="000000" w:themeColor="text1"/>
        </w:rPr>
        <w:t xml:space="preserve"> </w:t>
      </w:r>
      <w:r w:rsidRPr="009B4B15">
        <w:rPr>
          <w:color w:val="000000" w:themeColor="text1"/>
        </w:rPr>
        <w:t>que a eficácia da aplicação da medida de liberdade assistida não depende somente da execução do Estado em fazê-los cumprir. Assim, o Estado deve continuar executando e aprimorando as leis que norteiam os direitos das crianças e dos adolescentes, especialmente na sociedade barra-garcense</w:t>
      </w:r>
      <w:r w:rsidR="00D256DE">
        <w:rPr>
          <w:color w:val="000000" w:themeColor="text1"/>
        </w:rPr>
        <w:t>,</w:t>
      </w:r>
      <w:r w:rsidRPr="009B4B15">
        <w:rPr>
          <w:color w:val="000000" w:themeColor="text1"/>
        </w:rPr>
        <w:t xml:space="preserve"> os adolescentes em conflito com a lei.</w:t>
      </w:r>
    </w:p>
    <w:p w14:paraId="1E40FD67" w14:textId="77777777" w:rsidR="00C2744D" w:rsidRDefault="00351C19" w:rsidP="00C2744D">
      <w:r w:rsidRPr="009B4B15">
        <w:t xml:space="preserve">E, </w:t>
      </w:r>
      <w:r w:rsidR="002D06C4">
        <w:t>por fim,</w:t>
      </w:r>
      <w:r w:rsidR="00264A6F" w:rsidRPr="009B4B15">
        <w:t xml:space="preserve"> v</w:t>
      </w:r>
      <w:r w:rsidR="000D4AB6" w:rsidRPr="009B4B15">
        <w:t xml:space="preserve">erificou-se </w:t>
      </w:r>
      <w:r w:rsidR="00264A6F" w:rsidRPr="009B4B15">
        <w:t xml:space="preserve">com a pesquisa, </w:t>
      </w:r>
      <w:r w:rsidR="000D4AB6" w:rsidRPr="009B4B15">
        <w:t xml:space="preserve">que em Barra do Garças </w:t>
      </w:r>
      <w:r w:rsidR="00185033">
        <w:t>–</w:t>
      </w:r>
      <w:r w:rsidR="000D4AB6" w:rsidRPr="009B4B15">
        <w:t xml:space="preserve"> MT</w:t>
      </w:r>
      <w:r w:rsidR="00185033">
        <w:t>,</w:t>
      </w:r>
      <w:r w:rsidR="000D4AB6" w:rsidRPr="009B4B15">
        <w:t xml:space="preserve"> </w:t>
      </w:r>
      <w:r w:rsidRPr="009B4B15">
        <w:t>apesar de ser uma cidade com bastante recursos cabíveis a es</w:t>
      </w:r>
      <w:r w:rsidR="00D256DE">
        <w:t>s</w:t>
      </w:r>
      <w:r w:rsidRPr="009B4B15">
        <w:t xml:space="preserve">as medidas, </w:t>
      </w:r>
      <w:r w:rsidR="000D4AB6" w:rsidRPr="009B4B15">
        <w:t>não há nenhum caso de adolescente que esteja cumprindo a medida de liberdade assistida</w:t>
      </w:r>
      <w:r w:rsidR="00185033">
        <w:t>, pois,</w:t>
      </w:r>
      <w:r w:rsidR="000D4AB6" w:rsidRPr="009B4B15">
        <w:t xml:space="preserve"> </w:t>
      </w:r>
      <w:r w:rsidR="00DB7425" w:rsidRPr="009B4B15">
        <w:t>t</w:t>
      </w:r>
      <w:r w:rsidR="000D4AB6" w:rsidRPr="009B4B15">
        <w:t>odos os casos relacionados a esta medida são enviados para a cidade de Lucas do Rio Verde</w:t>
      </w:r>
      <w:r w:rsidR="00264A6F" w:rsidRPr="009B4B15">
        <w:t xml:space="preserve"> - MT. </w:t>
      </w:r>
      <w:r w:rsidR="00185033">
        <w:t>Portanto,</w:t>
      </w:r>
      <w:r w:rsidR="00264A6F" w:rsidRPr="009B4B15">
        <w:t xml:space="preserve"> conclui-se que a</w:t>
      </w:r>
      <w:r w:rsidR="000D4AB6" w:rsidRPr="009B4B15">
        <w:t xml:space="preserve"> medida mais aplicada aos adolescentes infratores</w:t>
      </w:r>
      <w:r w:rsidR="00264A6F" w:rsidRPr="009B4B15">
        <w:t xml:space="preserve"> na sociedade barra-garcense</w:t>
      </w:r>
      <w:r w:rsidR="00D256DE">
        <w:t>,</w:t>
      </w:r>
      <w:r w:rsidR="00264A6F" w:rsidRPr="009B4B15">
        <w:t xml:space="preserve"> </w:t>
      </w:r>
      <w:r w:rsidR="000D4AB6" w:rsidRPr="009B4B15">
        <w:t>é a medida de internação.</w:t>
      </w:r>
    </w:p>
    <w:p w14:paraId="3FD5D6C3" w14:textId="77777777" w:rsidR="00C2744D" w:rsidRDefault="00C2744D" w:rsidP="00C2744D">
      <w:pPr>
        <w:ind w:firstLine="0"/>
      </w:pPr>
    </w:p>
    <w:p w14:paraId="40659A31" w14:textId="128DABAF" w:rsidR="00B506A0" w:rsidRPr="00C2744D" w:rsidRDefault="00C2744D" w:rsidP="00C2744D">
      <w:pPr>
        <w:ind w:firstLine="0"/>
        <w:rPr>
          <w:b/>
        </w:rPr>
      </w:pPr>
      <w:r w:rsidRPr="00C2744D">
        <w:rPr>
          <w:b/>
        </w:rPr>
        <w:lastRenderedPageBreak/>
        <w:t xml:space="preserve">5 </w:t>
      </w:r>
      <w:r w:rsidR="002645BA" w:rsidRPr="00C2744D">
        <w:rPr>
          <w:b/>
          <w:szCs w:val="24"/>
        </w:rPr>
        <w:t>REFERÊNCIAS</w:t>
      </w:r>
    </w:p>
    <w:p w14:paraId="14D91DA6" w14:textId="77777777" w:rsidR="00B506A0" w:rsidRPr="009B4B15" w:rsidRDefault="00B506A0" w:rsidP="009F1620">
      <w:pPr>
        <w:pStyle w:val="SemEspaamento"/>
        <w:rPr>
          <w:szCs w:val="24"/>
        </w:rPr>
      </w:pPr>
    </w:p>
    <w:p w14:paraId="68532698" w14:textId="77777777" w:rsidR="006905F1" w:rsidRPr="009B4B15" w:rsidRDefault="00B67D89" w:rsidP="009F1620">
      <w:pPr>
        <w:pStyle w:val="SemEspaamento"/>
        <w:rPr>
          <w:szCs w:val="24"/>
        </w:rPr>
      </w:pPr>
      <w:r w:rsidRPr="009B4B15">
        <w:rPr>
          <w:szCs w:val="24"/>
        </w:rPr>
        <w:t xml:space="preserve">AMIN, Andréa Rodrigues. Dos Direitos Fundamentais. In: MACIEL, Kátia Regina Ferreira Lobo Andrade (coord.). </w:t>
      </w:r>
      <w:r w:rsidRPr="009B4B15">
        <w:rPr>
          <w:b/>
          <w:szCs w:val="24"/>
        </w:rPr>
        <w:t>Curso de Direito da Criança e do Adolescente: aspectos teóricos e práticos</w:t>
      </w:r>
      <w:r w:rsidRPr="009B4B15">
        <w:rPr>
          <w:szCs w:val="24"/>
        </w:rPr>
        <w:t>. 4. Ed. Rio de Janeiro: Lumens Iuris, 2010.</w:t>
      </w:r>
    </w:p>
    <w:p w14:paraId="58FC8563" w14:textId="77777777" w:rsidR="006905F1" w:rsidRPr="009B4B15" w:rsidRDefault="006905F1" w:rsidP="006905F1">
      <w:pPr>
        <w:spacing w:line="240" w:lineRule="auto"/>
        <w:ind w:firstLine="0"/>
        <w:rPr>
          <w:color w:val="000000" w:themeColor="text1"/>
          <w:szCs w:val="24"/>
        </w:rPr>
      </w:pPr>
    </w:p>
    <w:p w14:paraId="6A95FD94" w14:textId="77777777" w:rsidR="00032EE3" w:rsidRPr="009B4B15" w:rsidRDefault="00032EE3" w:rsidP="00032EE3">
      <w:pPr>
        <w:spacing w:line="240" w:lineRule="auto"/>
        <w:ind w:firstLine="0"/>
        <w:rPr>
          <w:color w:val="000000" w:themeColor="text1"/>
          <w:szCs w:val="24"/>
        </w:rPr>
      </w:pPr>
      <w:r w:rsidRPr="009B4B15">
        <w:rPr>
          <w:color w:val="000000" w:themeColor="text1"/>
          <w:szCs w:val="24"/>
        </w:rPr>
        <w:t xml:space="preserve">BRASIL. LEI 12.594, de 18 de janeiro de 2012. </w:t>
      </w:r>
      <w:r w:rsidRPr="009B4B15">
        <w:rPr>
          <w:b/>
          <w:color w:val="000000" w:themeColor="text1"/>
          <w:szCs w:val="24"/>
        </w:rPr>
        <w:t>Sistema Nacional de Atendimento Socioeducativo (SINASE)</w:t>
      </w:r>
      <w:r w:rsidRPr="009B4B15">
        <w:rPr>
          <w:color w:val="000000" w:themeColor="text1"/>
          <w:szCs w:val="24"/>
        </w:rPr>
        <w:t>. Disponível em: &lt;https://www.planalto.gov.br/ccivil_03/_ato2011-2014/2012/lei/l12594.htm&gt;: Acesso em: 13 Jan 2022.</w:t>
      </w:r>
    </w:p>
    <w:p w14:paraId="172E1612" w14:textId="77777777" w:rsidR="00032EE3" w:rsidRPr="009B4B15" w:rsidRDefault="00032EE3" w:rsidP="006905F1">
      <w:pPr>
        <w:spacing w:line="240" w:lineRule="auto"/>
        <w:ind w:firstLine="0"/>
        <w:rPr>
          <w:color w:val="000000" w:themeColor="text1"/>
          <w:szCs w:val="24"/>
        </w:rPr>
      </w:pPr>
    </w:p>
    <w:p w14:paraId="5E117B51" w14:textId="77777777" w:rsidR="006905F1" w:rsidRPr="009B4B15" w:rsidRDefault="00032EE3" w:rsidP="006905F1">
      <w:pPr>
        <w:spacing w:line="240" w:lineRule="auto"/>
        <w:ind w:firstLine="0"/>
        <w:rPr>
          <w:color w:val="000000" w:themeColor="text1"/>
          <w:szCs w:val="24"/>
        </w:rPr>
      </w:pPr>
      <w:r w:rsidRPr="009B4B15">
        <w:rPr>
          <w:color w:val="000000" w:themeColor="text1"/>
          <w:szCs w:val="24"/>
        </w:rPr>
        <w:t>______</w:t>
      </w:r>
      <w:r w:rsidR="006905F1" w:rsidRPr="009B4B15">
        <w:rPr>
          <w:color w:val="000000" w:themeColor="text1"/>
          <w:szCs w:val="24"/>
        </w:rPr>
        <w:t xml:space="preserve">. </w:t>
      </w:r>
      <w:r w:rsidR="006905F1" w:rsidRPr="009B4B15">
        <w:rPr>
          <w:b/>
          <w:color w:val="000000" w:themeColor="text1"/>
          <w:szCs w:val="24"/>
        </w:rPr>
        <w:t>Constituição Federal</w:t>
      </w:r>
      <w:r w:rsidR="006905F1" w:rsidRPr="009B4B15">
        <w:rPr>
          <w:color w:val="000000" w:themeColor="text1"/>
          <w:szCs w:val="24"/>
        </w:rPr>
        <w:t>. 05 de outubro de 1988. Disponível em: &lt;https://www.planalto.gov.br/ccivil_03/constituicao/constituicaocompilado.htm&gt;. Acesso em 10 de mar 2022.</w:t>
      </w:r>
    </w:p>
    <w:p w14:paraId="5FB4B6E7" w14:textId="77777777" w:rsidR="006905F1" w:rsidRPr="009B4B15" w:rsidRDefault="006905F1" w:rsidP="009F1620">
      <w:pPr>
        <w:pStyle w:val="SemEspaamento"/>
        <w:rPr>
          <w:szCs w:val="24"/>
        </w:rPr>
      </w:pPr>
    </w:p>
    <w:p w14:paraId="32D9AC03" w14:textId="77777777" w:rsidR="00DB72D5" w:rsidRPr="009B4B15" w:rsidRDefault="00DB72D5" w:rsidP="00DB72D5">
      <w:pPr>
        <w:spacing w:line="240" w:lineRule="auto"/>
        <w:ind w:firstLine="0"/>
        <w:rPr>
          <w:color w:val="000000" w:themeColor="text1"/>
          <w:szCs w:val="24"/>
        </w:rPr>
      </w:pPr>
      <w:r w:rsidRPr="009B4B15">
        <w:rPr>
          <w:color w:val="000000" w:themeColor="text1"/>
          <w:szCs w:val="24"/>
        </w:rPr>
        <w:t>_____</w:t>
      </w:r>
      <w:r w:rsidR="00A54EF8" w:rsidRPr="009B4B15">
        <w:rPr>
          <w:color w:val="000000" w:themeColor="text1"/>
          <w:szCs w:val="24"/>
        </w:rPr>
        <w:t>_</w:t>
      </w:r>
      <w:r w:rsidRPr="009B4B15">
        <w:rPr>
          <w:color w:val="000000" w:themeColor="text1"/>
          <w:szCs w:val="24"/>
        </w:rPr>
        <w:t>. LEI 8.069/90, de 13 de julho de 1990.</w:t>
      </w:r>
      <w:r w:rsidR="00351C19" w:rsidRPr="009B4B15">
        <w:rPr>
          <w:color w:val="000000" w:themeColor="text1"/>
          <w:szCs w:val="24"/>
        </w:rPr>
        <w:t xml:space="preserve"> </w:t>
      </w:r>
      <w:r w:rsidRPr="009B4B15">
        <w:rPr>
          <w:b/>
          <w:color w:val="000000" w:themeColor="text1"/>
          <w:szCs w:val="24"/>
        </w:rPr>
        <w:t>Estatuto da Criança e do Adolescente</w:t>
      </w:r>
      <w:r w:rsidRPr="009B4B15">
        <w:rPr>
          <w:color w:val="000000" w:themeColor="text1"/>
          <w:szCs w:val="24"/>
        </w:rPr>
        <w:t>. Disponível em:&lt;https://www.planalto.gov.br/ccivil_03/leis/L8069.htm&gt;: Acesso em: 09 Jan 2022.</w:t>
      </w:r>
    </w:p>
    <w:p w14:paraId="63A8BEBD" w14:textId="77777777" w:rsidR="00E62430" w:rsidRPr="009B4B15" w:rsidRDefault="00E62430" w:rsidP="009F1620">
      <w:pPr>
        <w:pStyle w:val="SemEspaamento"/>
        <w:rPr>
          <w:szCs w:val="24"/>
        </w:rPr>
      </w:pPr>
    </w:p>
    <w:p w14:paraId="5BAA35B8" w14:textId="77777777" w:rsidR="00B51200" w:rsidRPr="009B4B15" w:rsidRDefault="009B4E97" w:rsidP="00DD762C">
      <w:pPr>
        <w:spacing w:line="240" w:lineRule="auto"/>
        <w:ind w:firstLine="0"/>
        <w:rPr>
          <w:color w:val="000000" w:themeColor="text1"/>
          <w:szCs w:val="24"/>
        </w:rPr>
      </w:pPr>
      <w:r w:rsidRPr="009B4B15">
        <w:rPr>
          <w:color w:val="000000" w:themeColor="text1"/>
          <w:szCs w:val="24"/>
        </w:rPr>
        <w:t>MP</w:t>
      </w:r>
      <w:r w:rsidR="00B51200" w:rsidRPr="009B4B15">
        <w:rPr>
          <w:color w:val="000000" w:themeColor="text1"/>
          <w:szCs w:val="24"/>
        </w:rPr>
        <w:t>P</w:t>
      </w:r>
      <w:r w:rsidRPr="009B4B15">
        <w:rPr>
          <w:color w:val="000000" w:themeColor="text1"/>
          <w:szCs w:val="24"/>
        </w:rPr>
        <w:t>R</w:t>
      </w:r>
      <w:r w:rsidR="00B51200" w:rsidRPr="009B4B15">
        <w:rPr>
          <w:color w:val="000000" w:themeColor="text1"/>
          <w:szCs w:val="24"/>
        </w:rPr>
        <w:t xml:space="preserve">. </w:t>
      </w:r>
      <w:r w:rsidR="00B51200" w:rsidRPr="009B4B15">
        <w:rPr>
          <w:b/>
          <w:color w:val="000000" w:themeColor="text1"/>
          <w:szCs w:val="24"/>
        </w:rPr>
        <w:t>Súmula 605 do STJ</w:t>
      </w:r>
      <w:r w:rsidR="00B51200" w:rsidRPr="009B4B15">
        <w:rPr>
          <w:color w:val="000000" w:themeColor="text1"/>
          <w:szCs w:val="24"/>
        </w:rPr>
        <w:t>. Disponível em: &lt;https://crianca.mppr.mp.br/pagina-2096.html&gt;:Acesso em: 13 Jan 2022.</w:t>
      </w:r>
    </w:p>
    <w:p w14:paraId="2BDBC49D" w14:textId="77777777" w:rsidR="001264DC" w:rsidRPr="009B4B15" w:rsidRDefault="001264DC" w:rsidP="00DD762C">
      <w:pPr>
        <w:spacing w:line="240" w:lineRule="auto"/>
        <w:ind w:firstLine="0"/>
        <w:rPr>
          <w:color w:val="000000" w:themeColor="text1"/>
          <w:szCs w:val="24"/>
        </w:rPr>
      </w:pPr>
    </w:p>
    <w:p w14:paraId="29127CAD" w14:textId="77777777" w:rsidR="001264DC" w:rsidRPr="009B4B15" w:rsidRDefault="001264DC" w:rsidP="001264DC">
      <w:pPr>
        <w:spacing w:line="240" w:lineRule="auto"/>
        <w:ind w:firstLine="0"/>
        <w:rPr>
          <w:color w:val="000000" w:themeColor="text1"/>
          <w:szCs w:val="24"/>
        </w:rPr>
      </w:pPr>
      <w:r w:rsidRPr="009B4B15">
        <w:rPr>
          <w:color w:val="000000" w:themeColor="text1"/>
          <w:szCs w:val="24"/>
        </w:rPr>
        <w:t xml:space="preserve">PRUDENTE, Neemias. </w:t>
      </w:r>
      <w:r w:rsidRPr="009B4B15">
        <w:rPr>
          <w:b/>
          <w:color w:val="000000" w:themeColor="text1"/>
          <w:szCs w:val="24"/>
        </w:rPr>
        <w:t>Provocação ao tema: adolescentes infratores</w:t>
      </w:r>
      <w:r w:rsidRPr="009B4B15">
        <w:rPr>
          <w:color w:val="000000" w:themeColor="text1"/>
          <w:szCs w:val="24"/>
        </w:rPr>
        <w:t>. Disponível em: &lt;https://neemiasprudente.jusbrasil.com.br/artigos/121942837/provocacao-ao-tema adolescentes-infratores/&gt;: Acesso em: 20 Set 2021.</w:t>
      </w:r>
    </w:p>
    <w:p w14:paraId="4545B0D2" w14:textId="77777777" w:rsidR="00742832" w:rsidRPr="009B4B15" w:rsidRDefault="00742832" w:rsidP="001264DC">
      <w:pPr>
        <w:spacing w:line="240" w:lineRule="auto"/>
        <w:ind w:firstLine="0"/>
        <w:rPr>
          <w:color w:val="000000" w:themeColor="text1"/>
          <w:szCs w:val="24"/>
        </w:rPr>
      </w:pPr>
    </w:p>
    <w:p w14:paraId="1D9D3611" w14:textId="77777777" w:rsidR="00742832" w:rsidRPr="009B4B15" w:rsidRDefault="00742832" w:rsidP="001264DC">
      <w:pPr>
        <w:spacing w:line="240" w:lineRule="auto"/>
        <w:ind w:firstLine="0"/>
        <w:rPr>
          <w:b/>
          <w:color w:val="000000" w:themeColor="text1"/>
          <w:szCs w:val="24"/>
        </w:rPr>
      </w:pPr>
      <w:r w:rsidRPr="009B4B15">
        <w:rPr>
          <w:color w:val="000000" w:themeColor="text1"/>
          <w:szCs w:val="24"/>
        </w:rPr>
        <w:t xml:space="preserve">PAULA, Paulo Afonso Garrido de. </w:t>
      </w:r>
      <w:r w:rsidRPr="009B4B15">
        <w:rPr>
          <w:b/>
          <w:color w:val="000000" w:themeColor="text1"/>
          <w:szCs w:val="24"/>
        </w:rPr>
        <w:t>Direito da criança e do adolescente e tutela jurisdicional diferenciada.</w:t>
      </w:r>
      <w:r w:rsidR="00456DE4" w:rsidRPr="009B4B15">
        <w:rPr>
          <w:color w:val="000000" w:themeColor="text1"/>
          <w:szCs w:val="24"/>
        </w:rPr>
        <w:t xml:space="preserve"> 1.</w:t>
      </w:r>
      <w:r w:rsidRPr="009B4B15">
        <w:rPr>
          <w:color w:val="000000" w:themeColor="text1"/>
          <w:szCs w:val="24"/>
        </w:rPr>
        <w:t xml:space="preserve"> Ed. Revistas dos Tribunais, 2002.</w:t>
      </w:r>
      <w:r w:rsidR="002D7FFD" w:rsidRPr="009B4B15">
        <w:rPr>
          <w:color w:val="000000" w:themeColor="text1"/>
          <w:szCs w:val="24"/>
        </w:rPr>
        <w:t xml:space="preserve"> </w:t>
      </w:r>
    </w:p>
    <w:p w14:paraId="332FF27C" w14:textId="77777777" w:rsidR="001264DC" w:rsidRPr="009B4B15" w:rsidRDefault="001264DC" w:rsidP="00DD762C">
      <w:pPr>
        <w:spacing w:line="240" w:lineRule="auto"/>
        <w:ind w:firstLine="0"/>
        <w:rPr>
          <w:color w:val="000000" w:themeColor="text1"/>
          <w:szCs w:val="24"/>
        </w:rPr>
      </w:pPr>
    </w:p>
    <w:p w14:paraId="51763D63" w14:textId="77777777" w:rsidR="00B51200" w:rsidRPr="009B4B15" w:rsidRDefault="00B51200" w:rsidP="00DD762C">
      <w:pPr>
        <w:spacing w:line="240" w:lineRule="auto"/>
        <w:ind w:firstLine="0"/>
        <w:rPr>
          <w:color w:val="000000" w:themeColor="text1"/>
          <w:szCs w:val="24"/>
        </w:rPr>
      </w:pPr>
      <w:r w:rsidRPr="009B4B15">
        <w:rPr>
          <w:color w:val="000000" w:themeColor="text1"/>
          <w:szCs w:val="24"/>
        </w:rPr>
        <w:t xml:space="preserve">SÉ, Ricardo. </w:t>
      </w:r>
      <w:r w:rsidRPr="009B4B15">
        <w:rPr>
          <w:b/>
          <w:color w:val="000000" w:themeColor="text1"/>
          <w:szCs w:val="24"/>
        </w:rPr>
        <w:t>Liberdade Assistida</w:t>
      </w:r>
      <w:r w:rsidRPr="009B4B15">
        <w:rPr>
          <w:color w:val="000000" w:themeColor="text1"/>
          <w:szCs w:val="24"/>
        </w:rPr>
        <w:t>. Disponível em:&lt;</w:t>
      </w:r>
      <w:r w:rsidR="00C40465" w:rsidRPr="009B4B15">
        <w:rPr>
          <w:color w:val="000000" w:themeColor="text1"/>
          <w:szCs w:val="24"/>
        </w:rPr>
        <w:t xml:space="preserve">https://rickseuolcombr.jusbrasil.com.br/artigos/449919362/liberdade-assistida </w:t>
      </w:r>
      <w:r w:rsidR="002645BA" w:rsidRPr="009B4B15">
        <w:rPr>
          <w:color w:val="000000" w:themeColor="text1"/>
          <w:szCs w:val="24"/>
        </w:rPr>
        <w:t>/&gt;. Acesso em: 20 Set 2021.</w:t>
      </w:r>
    </w:p>
    <w:p w14:paraId="401DDD99" w14:textId="77777777" w:rsidR="00F1745A" w:rsidRPr="009B4B15" w:rsidRDefault="00F1745A" w:rsidP="00DD762C">
      <w:pPr>
        <w:spacing w:line="240" w:lineRule="auto"/>
        <w:ind w:firstLine="0"/>
        <w:rPr>
          <w:color w:val="000000" w:themeColor="text1"/>
          <w:szCs w:val="24"/>
        </w:rPr>
      </w:pPr>
    </w:p>
    <w:p w14:paraId="54CB203B" w14:textId="77777777" w:rsidR="00351C19" w:rsidRPr="009B4B15" w:rsidRDefault="00351C19" w:rsidP="00DD762C">
      <w:pPr>
        <w:spacing w:line="240" w:lineRule="auto"/>
        <w:ind w:firstLine="0"/>
        <w:rPr>
          <w:color w:val="000000" w:themeColor="text1"/>
          <w:szCs w:val="24"/>
        </w:rPr>
      </w:pPr>
      <w:r w:rsidRPr="009B4B15">
        <w:rPr>
          <w:color w:val="000000" w:themeColor="text1"/>
          <w:szCs w:val="24"/>
        </w:rPr>
        <w:t>TAVARES</w:t>
      </w:r>
      <w:r w:rsidR="002D7FFD" w:rsidRPr="009B4B15">
        <w:rPr>
          <w:color w:val="000000" w:themeColor="text1"/>
          <w:szCs w:val="24"/>
        </w:rPr>
        <w:t xml:space="preserve">, José de Farias, </w:t>
      </w:r>
      <w:r w:rsidR="002D7FFD" w:rsidRPr="009B4B15">
        <w:rPr>
          <w:b/>
          <w:color w:val="000000" w:themeColor="text1"/>
          <w:szCs w:val="24"/>
        </w:rPr>
        <w:t>Comentários ao Estatuto da Criança e do adolescente</w:t>
      </w:r>
      <w:r w:rsidR="002D7FFD" w:rsidRPr="009B4B15">
        <w:rPr>
          <w:color w:val="000000" w:themeColor="text1"/>
          <w:szCs w:val="24"/>
        </w:rPr>
        <w:t xml:space="preserve">. 8. Ed. Rio de Janeiro: Forense, 2013. </w:t>
      </w:r>
    </w:p>
    <w:p w14:paraId="30398216" w14:textId="3F709D56" w:rsidR="00D50CAA" w:rsidRPr="00C2744D" w:rsidRDefault="00D50CAA" w:rsidP="00C2744D">
      <w:pPr>
        <w:spacing w:line="240" w:lineRule="auto"/>
        <w:ind w:left="142" w:hanging="142"/>
        <w:rPr>
          <w:b/>
        </w:rPr>
      </w:pPr>
      <w:r w:rsidRPr="009B4B15">
        <w:rPr>
          <w:color w:val="000000" w:themeColor="text1"/>
          <w:szCs w:val="24"/>
        </w:rPr>
        <w:br w:type="page"/>
      </w:r>
      <w:r w:rsidRPr="00C2744D">
        <w:rPr>
          <w:b/>
        </w:rPr>
        <w:lastRenderedPageBreak/>
        <w:t>APÊNDICE</w:t>
      </w:r>
    </w:p>
    <w:p w14:paraId="29405305" w14:textId="77777777" w:rsidR="002645BA" w:rsidRDefault="002645BA" w:rsidP="00DD762C">
      <w:pPr>
        <w:spacing w:line="240" w:lineRule="auto"/>
        <w:ind w:firstLine="0"/>
        <w:rPr>
          <w:color w:val="000000" w:themeColor="text1"/>
          <w:szCs w:val="24"/>
        </w:rPr>
      </w:pPr>
    </w:p>
    <w:p w14:paraId="23BDB62B" w14:textId="77777777" w:rsidR="00D50CAA" w:rsidRDefault="00D50CAA" w:rsidP="00DD762C">
      <w:pPr>
        <w:spacing w:line="240" w:lineRule="auto"/>
        <w:ind w:firstLine="0"/>
        <w:rPr>
          <w:color w:val="000000" w:themeColor="text1"/>
          <w:szCs w:val="24"/>
        </w:rPr>
      </w:pPr>
      <w:bookmarkStart w:id="0" w:name="_GoBack"/>
      <w:bookmarkEnd w:id="0"/>
    </w:p>
    <w:p w14:paraId="400250CF" w14:textId="77777777" w:rsidR="00D50CAA" w:rsidRDefault="00D50CAA" w:rsidP="00FE0EB5">
      <w:r>
        <w:t>A medida de liberdade assistida aplicada aos adolescentes infratores da cidade de Barra do Garças, estado de Mato Grosso, foi o tema central dessa pesquisa. Todavia, não houve prazo suficiente para ser realizada</w:t>
      </w:r>
      <w:r w:rsidR="00C65C34">
        <w:t>, durante o período regular,</w:t>
      </w:r>
      <w:r w:rsidR="00DA6F5B">
        <w:t xml:space="preserve"> a entrevista com</w:t>
      </w:r>
      <w:r>
        <w:t xml:space="preserve"> integrantes do sistema socioeducativo do município</w:t>
      </w:r>
      <w:r w:rsidR="00C65C34">
        <w:t>. Não obstante, o questionário foi realizado, após o último encontro com a orientadora, e inserida na forma de apêndice neste trabalho, conforme adiante.</w:t>
      </w:r>
    </w:p>
    <w:p w14:paraId="33E2F017" w14:textId="77777777" w:rsidR="00C65C34" w:rsidRDefault="00C65C34" w:rsidP="00FE0EB5">
      <w:r>
        <w:t xml:space="preserve">A entrevistada trata-se de Thais Fernandes de Moura que ocupa o cargo de Agente de Segurança do Sistema Socioeducativo </w:t>
      </w:r>
      <w:r w:rsidR="004E29F4">
        <w:t xml:space="preserve">do pólo masculino </w:t>
      </w:r>
      <w:r>
        <w:t>da cidade de Barra do Garças, estado de Mato Grosso.</w:t>
      </w:r>
    </w:p>
    <w:p w14:paraId="2421627F" w14:textId="77777777" w:rsidR="00C65C34" w:rsidRDefault="00C65C34" w:rsidP="00D50CAA"/>
    <w:p w14:paraId="2FCC6832" w14:textId="77777777" w:rsidR="00D50CAA" w:rsidRDefault="00D50CAA" w:rsidP="00D50CAA">
      <w:pPr>
        <w:rPr>
          <w:szCs w:val="24"/>
        </w:rPr>
      </w:pPr>
      <w:r>
        <w:rPr>
          <w:szCs w:val="24"/>
        </w:rPr>
        <w:t>Perguntas</w:t>
      </w:r>
    </w:p>
    <w:p w14:paraId="4FC619A2"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 xml:space="preserve">Qual a medida socioeducativa mais aplicada aos adolescentes infratores em Barra do Garças - Mato Grosso? </w:t>
      </w:r>
    </w:p>
    <w:p w14:paraId="7DD24306" w14:textId="77777777" w:rsidR="00D50CAA" w:rsidRDefault="00D50CAA" w:rsidP="00C65C34">
      <w:pPr>
        <w:pBdr>
          <w:top w:val="nil"/>
          <w:left w:val="nil"/>
          <w:bottom w:val="nil"/>
          <w:right w:val="nil"/>
          <w:between w:val="nil"/>
        </w:pBdr>
        <w:rPr>
          <w:szCs w:val="24"/>
        </w:rPr>
      </w:pPr>
      <w:r>
        <w:rPr>
          <w:szCs w:val="24"/>
        </w:rPr>
        <w:t>A medida socioeducativa mais aplicada aos adolescentes infratores de Barra do Garças é a internação com reavaliação a cada 6 meses.</w:t>
      </w:r>
    </w:p>
    <w:p w14:paraId="066241F5" w14:textId="77777777" w:rsidR="00D50CAA" w:rsidRDefault="00D50CAA" w:rsidP="00C65C34">
      <w:pPr>
        <w:pBdr>
          <w:top w:val="nil"/>
          <w:left w:val="nil"/>
          <w:bottom w:val="nil"/>
          <w:right w:val="nil"/>
          <w:between w:val="nil"/>
        </w:pBdr>
        <w:rPr>
          <w:szCs w:val="24"/>
        </w:rPr>
      </w:pPr>
    </w:p>
    <w:p w14:paraId="02890263"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Em Barra do Garças há algum caso que haja adolescentes em cumprimento da medida de Liberdade Assistida? Quais critérios usados para que o adolescente receba essa medida?</w:t>
      </w:r>
    </w:p>
    <w:p w14:paraId="5D2D5426" w14:textId="77777777" w:rsidR="00D50CAA" w:rsidRDefault="00D50CAA" w:rsidP="00C65C34">
      <w:pPr>
        <w:pBdr>
          <w:top w:val="nil"/>
          <w:left w:val="nil"/>
          <w:bottom w:val="nil"/>
          <w:right w:val="nil"/>
          <w:between w:val="nil"/>
        </w:pBdr>
        <w:rPr>
          <w:szCs w:val="24"/>
        </w:rPr>
      </w:pPr>
      <w:r>
        <w:rPr>
          <w:szCs w:val="24"/>
        </w:rPr>
        <w:t>Em Barra do Garças não há nenhum caso de adolescente que esteja cumprindo medida de liberdade assistida.</w:t>
      </w:r>
    </w:p>
    <w:p w14:paraId="2F021AE3" w14:textId="77777777" w:rsidR="00D50CAA" w:rsidRDefault="00D50CAA" w:rsidP="00C65C34">
      <w:pPr>
        <w:pBdr>
          <w:top w:val="nil"/>
          <w:left w:val="nil"/>
          <w:bottom w:val="nil"/>
          <w:right w:val="nil"/>
          <w:between w:val="nil"/>
        </w:pBdr>
        <w:rPr>
          <w:szCs w:val="24"/>
        </w:rPr>
      </w:pPr>
    </w:p>
    <w:p w14:paraId="7ECE4237"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Quais os atos infracionais mais praticados por adolescentes em Barra do Garças? Qual a idade deles?</w:t>
      </w:r>
    </w:p>
    <w:p w14:paraId="49CF2A52" w14:textId="77777777" w:rsidR="00D50CAA" w:rsidRDefault="00D50CAA" w:rsidP="00C65C34">
      <w:pPr>
        <w:pBdr>
          <w:top w:val="nil"/>
          <w:left w:val="nil"/>
          <w:bottom w:val="nil"/>
          <w:right w:val="nil"/>
          <w:between w:val="nil"/>
        </w:pBdr>
        <w:rPr>
          <w:szCs w:val="24"/>
        </w:rPr>
      </w:pPr>
      <w:r>
        <w:rPr>
          <w:szCs w:val="24"/>
        </w:rPr>
        <w:t>Os atos infracionais mais praticados por adolescentes em Barra do Garças é o furto, o roubo e o tráfico de drogas. Mas, também há casos, em menor quantidade, de homicídio e latrocínio.</w:t>
      </w:r>
    </w:p>
    <w:p w14:paraId="2B976CD3" w14:textId="77777777" w:rsidR="00D50CAA" w:rsidRDefault="00D50CAA" w:rsidP="00C65C34">
      <w:pPr>
        <w:pBdr>
          <w:top w:val="nil"/>
          <w:left w:val="nil"/>
          <w:bottom w:val="nil"/>
          <w:right w:val="nil"/>
          <w:between w:val="nil"/>
        </w:pBdr>
        <w:rPr>
          <w:szCs w:val="24"/>
        </w:rPr>
      </w:pPr>
      <w:r>
        <w:rPr>
          <w:szCs w:val="24"/>
        </w:rPr>
        <w:t>A idade dos infratores mais recorrente é 15, 16 e 17 anos.</w:t>
      </w:r>
    </w:p>
    <w:p w14:paraId="6B3696BE" w14:textId="77777777" w:rsidR="00D50CAA" w:rsidRDefault="00D50CAA" w:rsidP="00C65C34">
      <w:pPr>
        <w:pBdr>
          <w:top w:val="nil"/>
          <w:left w:val="nil"/>
          <w:bottom w:val="nil"/>
          <w:right w:val="nil"/>
          <w:between w:val="nil"/>
        </w:pBdr>
        <w:rPr>
          <w:color w:val="000000"/>
          <w:szCs w:val="24"/>
        </w:rPr>
      </w:pPr>
    </w:p>
    <w:p w14:paraId="2841EACA"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Há cursos profissionalizantes disponíveis para esses adolescentes que estejam em cumprimento de alguma medida socioedu</w:t>
      </w:r>
      <w:r w:rsidR="00C65C34">
        <w:rPr>
          <w:color w:val="000000"/>
          <w:szCs w:val="24"/>
        </w:rPr>
        <w:t>ca</w:t>
      </w:r>
      <w:r>
        <w:rPr>
          <w:color w:val="000000"/>
          <w:szCs w:val="24"/>
        </w:rPr>
        <w:t xml:space="preserve">tiva? </w:t>
      </w:r>
    </w:p>
    <w:p w14:paraId="03D9134A" w14:textId="77777777" w:rsidR="00D50CAA" w:rsidRDefault="00D50CAA" w:rsidP="00C65C34">
      <w:pPr>
        <w:pBdr>
          <w:top w:val="nil"/>
          <w:left w:val="nil"/>
          <w:bottom w:val="nil"/>
          <w:right w:val="nil"/>
          <w:between w:val="nil"/>
        </w:pBdr>
        <w:rPr>
          <w:szCs w:val="24"/>
        </w:rPr>
      </w:pPr>
      <w:r>
        <w:rPr>
          <w:szCs w:val="24"/>
        </w:rPr>
        <w:lastRenderedPageBreak/>
        <w:t>Sim. Além das aulas regulares de ensino fundamental e médio dentro do Centro de Internação Masculina de Barra do Garças, há também o curso de marcenaria e curso de cabeleireiro.</w:t>
      </w:r>
    </w:p>
    <w:p w14:paraId="39C5B16F" w14:textId="77777777" w:rsidR="00D50CAA" w:rsidRDefault="00D50CAA" w:rsidP="00C65C34">
      <w:pPr>
        <w:pBdr>
          <w:top w:val="nil"/>
          <w:left w:val="nil"/>
          <w:bottom w:val="nil"/>
          <w:right w:val="nil"/>
          <w:between w:val="nil"/>
        </w:pBdr>
        <w:rPr>
          <w:szCs w:val="24"/>
        </w:rPr>
      </w:pPr>
    </w:p>
    <w:p w14:paraId="7034C7F6"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 xml:space="preserve">Quais critérios usados para que o adolescente possa voltar a se ressocializar na sociedade barra-garcense? </w:t>
      </w:r>
    </w:p>
    <w:p w14:paraId="33E82400" w14:textId="77777777" w:rsidR="00D50CAA" w:rsidRDefault="00D50CAA" w:rsidP="00C65C34">
      <w:pPr>
        <w:pBdr>
          <w:top w:val="nil"/>
          <w:left w:val="nil"/>
          <w:bottom w:val="nil"/>
          <w:right w:val="nil"/>
          <w:between w:val="nil"/>
        </w:pBdr>
        <w:rPr>
          <w:szCs w:val="24"/>
        </w:rPr>
      </w:pPr>
      <w:r>
        <w:rPr>
          <w:szCs w:val="24"/>
        </w:rPr>
        <w:t>O</w:t>
      </w:r>
      <w:r w:rsidR="00C65C34">
        <w:rPr>
          <w:szCs w:val="24"/>
        </w:rPr>
        <w:t>s</w:t>
      </w:r>
      <w:r>
        <w:rPr>
          <w:szCs w:val="24"/>
        </w:rPr>
        <w:t xml:space="preserve"> critérios mais utilizados são atendimentos psicossociais, aulas escolares, artesanatos, projetos de leitura e jardinagem, palestras sobre drogas, violências, dentre outros. Tudo isso voltado para o bom comportamento dentro da internação e a posterior ressocialização dos socioeducandos.</w:t>
      </w:r>
    </w:p>
    <w:p w14:paraId="6BB9E2BF" w14:textId="77777777" w:rsidR="00D50CAA" w:rsidRDefault="00D50CAA" w:rsidP="00C65C34">
      <w:pPr>
        <w:pBdr>
          <w:top w:val="nil"/>
          <w:left w:val="nil"/>
          <w:bottom w:val="nil"/>
          <w:right w:val="nil"/>
          <w:between w:val="nil"/>
        </w:pBdr>
        <w:rPr>
          <w:szCs w:val="24"/>
        </w:rPr>
      </w:pPr>
    </w:p>
    <w:p w14:paraId="553CB5EB" w14:textId="77777777" w:rsidR="00D50CAA" w:rsidRDefault="00D50CAA" w:rsidP="00C65C34">
      <w:pPr>
        <w:numPr>
          <w:ilvl w:val="0"/>
          <w:numId w:val="6"/>
        </w:numPr>
        <w:pBdr>
          <w:top w:val="nil"/>
          <w:left w:val="nil"/>
          <w:bottom w:val="nil"/>
          <w:right w:val="nil"/>
          <w:between w:val="nil"/>
        </w:pBdr>
        <w:ind w:left="0" w:firstLine="851"/>
        <w:rPr>
          <w:color w:val="000000"/>
          <w:szCs w:val="24"/>
        </w:rPr>
      </w:pPr>
      <w:r>
        <w:rPr>
          <w:color w:val="000000"/>
          <w:szCs w:val="24"/>
        </w:rPr>
        <w:t>Há reincidência por parte dos adolescentes que cumpre a medida socioeducativa, principalmente a de liberdade assistida possa voltar a cometer outros atos infracionais?</w:t>
      </w:r>
    </w:p>
    <w:p w14:paraId="151BCE04" w14:textId="77777777" w:rsidR="00D50CAA" w:rsidRDefault="00D50CAA" w:rsidP="00C65C34">
      <w:pPr>
        <w:pBdr>
          <w:top w:val="nil"/>
          <w:left w:val="nil"/>
          <w:bottom w:val="nil"/>
          <w:right w:val="nil"/>
          <w:between w:val="nil"/>
        </w:pBdr>
        <w:rPr>
          <w:szCs w:val="24"/>
        </w:rPr>
      </w:pPr>
      <w:r>
        <w:rPr>
          <w:szCs w:val="24"/>
        </w:rPr>
        <w:t>Há sim bastante reincidência por parte dos adolescentes que cumpriram medida socioeducativa. Quando ainda são menores de idade voltam para o Socioeducativo, mas também sabemos que muitos deles saem do socioeducativo com a maioridade e logo após pouco tempo na rua voltam para a Cadeia Pública. Já em relação aos infratores que cumprem medida de Liberdade Assistida eu não tenho nenhuma informação, até porque no Estado de Mato Grosso ainda está sendo implantado um Centro de Liberdade Assistida em Lucas do Rio Verde que deverá ser inaugurado nos próximos dias.</w:t>
      </w:r>
    </w:p>
    <w:sectPr w:rsidR="00D50CAA" w:rsidSect="00510629">
      <w:headerReference w:type="default" r:id="rId13"/>
      <w:pgSz w:w="11906" w:h="16838" w:code="9"/>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A3F1" w14:textId="77777777" w:rsidR="006134A0" w:rsidRDefault="006134A0" w:rsidP="007279A1">
      <w:r>
        <w:separator/>
      </w:r>
    </w:p>
  </w:endnote>
  <w:endnote w:type="continuationSeparator" w:id="0">
    <w:p w14:paraId="63D75A63" w14:textId="77777777" w:rsidR="006134A0" w:rsidRDefault="006134A0" w:rsidP="0072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CC1E" w14:textId="77777777" w:rsidR="006134A0" w:rsidRDefault="006134A0" w:rsidP="007279A1">
      <w:r>
        <w:separator/>
      </w:r>
    </w:p>
  </w:footnote>
  <w:footnote w:type="continuationSeparator" w:id="0">
    <w:p w14:paraId="6E138BA3" w14:textId="77777777" w:rsidR="006134A0" w:rsidRDefault="006134A0" w:rsidP="007279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05659"/>
      <w:docPartObj>
        <w:docPartGallery w:val="Page Numbers (Top of Page)"/>
        <w:docPartUnique/>
      </w:docPartObj>
    </w:sdtPr>
    <w:sdtEndPr>
      <w:rPr>
        <w:sz w:val="22"/>
      </w:rPr>
    </w:sdtEndPr>
    <w:sdtContent>
      <w:p w14:paraId="14DFB2E5" w14:textId="7D3E6B19" w:rsidR="000340FD" w:rsidRPr="007C52E6" w:rsidRDefault="00474DB7" w:rsidP="007C52E6">
        <w:pPr>
          <w:pStyle w:val="Cabealho"/>
          <w:jc w:val="right"/>
          <w:rPr>
            <w:sz w:val="22"/>
          </w:rPr>
        </w:pPr>
        <w:r w:rsidRPr="007C52E6">
          <w:rPr>
            <w:sz w:val="22"/>
          </w:rPr>
          <w:fldChar w:fldCharType="begin"/>
        </w:r>
        <w:r w:rsidR="000340FD" w:rsidRPr="007C52E6">
          <w:rPr>
            <w:sz w:val="22"/>
          </w:rPr>
          <w:instrText>PAGE   \* MERGEFORMAT</w:instrText>
        </w:r>
        <w:r w:rsidRPr="007C52E6">
          <w:rPr>
            <w:sz w:val="22"/>
          </w:rPr>
          <w:fldChar w:fldCharType="separate"/>
        </w:r>
        <w:r w:rsidR="00C2744D">
          <w:rPr>
            <w:noProof/>
            <w:sz w:val="22"/>
          </w:rPr>
          <w:t>1</w:t>
        </w:r>
        <w:r w:rsidRPr="007C52E6">
          <w:rPr>
            <w:sz w:val="2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3AB2"/>
    <w:multiLevelType w:val="multilevel"/>
    <w:tmpl w:val="0F1E77C0"/>
    <w:lvl w:ilvl="0">
      <w:start w:val="1"/>
      <w:numFmt w:val="decimal"/>
      <w:lvlText w:val="%1."/>
      <w:lvlJc w:val="left"/>
      <w:pPr>
        <w:ind w:left="421"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781" w:hanging="720"/>
      </w:pPr>
      <w:rPr>
        <w:rFonts w:hint="default"/>
      </w:rPr>
    </w:lvl>
    <w:lvl w:ilvl="3">
      <w:start w:val="1"/>
      <w:numFmt w:val="decimal"/>
      <w:isLgl/>
      <w:lvlText w:val="%1.%2.%3.%4."/>
      <w:lvlJc w:val="left"/>
      <w:pPr>
        <w:ind w:left="781" w:hanging="720"/>
      </w:pPr>
      <w:rPr>
        <w:rFonts w:hint="default"/>
      </w:rPr>
    </w:lvl>
    <w:lvl w:ilvl="4">
      <w:start w:val="1"/>
      <w:numFmt w:val="decimal"/>
      <w:isLgl/>
      <w:lvlText w:val="%1.%2.%3.%4.%5."/>
      <w:lvlJc w:val="left"/>
      <w:pPr>
        <w:ind w:left="1141" w:hanging="1080"/>
      </w:pPr>
      <w:rPr>
        <w:rFonts w:hint="default"/>
      </w:rPr>
    </w:lvl>
    <w:lvl w:ilvl="5">
      <w:start w:val="1"/>
      <w:numFmt w:val="decimal"/>
      <w:isLgl/>
      <w:lvlText w:val="%1.%2.%3.%4.%5.%6."/>
      <w:lvlJc w:val="left"/>
      <w:pPr>
        <w:ind w:left="1141" w:hanging="1080"/>
      </w:pPr>
      <w:rPr>
        <w:rFonts w:hint="default"/>
      </w:rPr>
    </w:lvl>
    <w:lvl w:ilvl="6">
      <w:start w:val="1"/>
      <w:numFmt w:val="decimal"/>
      <w:isLgl/>
      <w:lvlText w:val="%1.%2.%3.%4.%5.%6.%7."/>
      <w:lvlJc w:val="left"/>
      <w:pPr>
        <w:ind w:left="1501" w:hanging="1440"/>
      </w:pPr>
      <w:rPr>
        <w:rFonts w:hint="default"/>
      </w:rPr>
    </w:lvl>
    <w:lvl w:ilvl="7">
      <w:start w:val="1"/>
      <w:numFmt w:val="decimal"/>
      <w:isLgl/>
      <w:lvlText w:val="%1.%2.%3.%4.%5.%6.%7.%8."/>
      <w:lvlJc w:val="left"/>
      <w:pPr>
        <w:ind w:left="1501" w:hanging="1440"/>
      </w:pPr>
      <w:rPr>
        <w:rFonts w:hint="default"/>
      </w:rPr>
    </w:lvl>
    <w:lvl w:ilvl="8">
      <w:start w:val="1"/>
      <w:numFmt w:val="decimal"/>
      <w:isLgl/>
      <w:lvlText w:val="%1.%2.%3.%4.%5.%6.%7.%8.%9."/>
      <w:lvlJc w:val="left"/>
      <w:pPr>
        <w:ind w:left="1861" w:hanging="1800"/>
      </w:pPr>
      <w:rPr>
        <w:rFonts w:hint="default"/>
      </w:rPr>
    </w:lvl>
  </w:abstractNum>
  <w:abstractNum w:abstractNumId="1" w15:restartNumberingAfterBreak="0">
    <w:nsid w:val="249940C9"/>
    <w:multiLevelType w:val="multilevel"/>
    <w:tmpl w:val="1EC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CA5FF2"/>
    <w:multiLevelType w:val="multilevel"/>
    <w:tmpl w:val="0924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500C54"/>
    <w:multiLevelType w:val="hybridMultilevel"/>
    <w:tmpl w:val="A484FEF0"/>
    <w:lvl w:ilvl="0" w:tplc="78084EFC">
      <w:start w:val="1"/>
      <w:numFmt w:val="decimal"/>
      <w:pStyle w:val="Ttulo2"/>
      <w:lvlText w:val="1.%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762AB5"/>
    <w:multiLevelType w:val="hybridMultilevel"/>
    <w:tmpl w:val="1DF0D956"/>
    <w:lvl w:ilvl="0" w:tplc="FF5AD1A8">
      <w:start w:val="1"/>
      <w:numFmt w:val="decimal"/>
      <w:pStyle w:val="Ttulo3"/>
      <w:lvlText w:val="3.%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49517DC3"/>
    <w:multiLevelType w:val="multilevel"/>
    <w:tmpl w:val="711A5E88"/>
    <w:lvl w:ilvl="0">
      <w:start w:val="1"/>
      <w:numFmt w:val="decimal"/>
      <w:pStyle w:val="Ttulo1"/>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78035E1F"/>
    <w:multiLevelType w:val="hybridMultilevel"/>
    <w:tmpl w:val="204C8DFE"/>
    <w:lvl w:ilvl="0" w:tplc="11F2DEE2">
      <w:start w:val="1"/>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F2"/>
    <w:rsid w:val="00000E07"/>
    <w:rsid w:val="0000729C"/>
    <w:rsid w:val="00010383"/>
    <w:rsid w:val="00010BAA"/>
    <w:rsid w:val="00011364"/>
    <w:rsid w:val="000153DC"/>
    <w:rsid w:val="00020389"/>
    <w:rsid w:val="000230BD"/>
    <w:rsid w:val="00030C3B"/>
    <w:rsid w:val="000326CD"/>
    <w:rsid w:val="00032EE3"/>
    <w:rsid w:val="000340FD"/>
    <w:rsid w:val="000378C9"/>
    <w:rsid w:val="00040778"/>
    <w:rsid w:val="000428F4"/>
    <w:rsid w:val="00044AD3"/>
    <w:rsid w:val="00045EF7"/>
    <w:rsid w:val="00051FA9"/>
    <w:rsid w:val="000623ED"/>
    <w:rsid w:val="00062455"/>
    <w:rsid w:val="00065860"/>
    <w:rsid w:val="000672F4"/>
    <w:rsid w:val="00067AC2"/>
    <w:rsid w:val="00077EA9"/>
    <w:rsid w:val="0008574B"/>
    <w:rsid w:val="0008793E"/>
    <w:rsid w:val="00094347"/>
    <w:rsid w:val="00096AB2"/>
    <w:rsid w:val="00096DD9"/>
    <w:rsid w:val="000A5B9B"/>
    <w:rsid w:val="000A6B35"/>
    <w:rsid w:val="000A6BDA"/>
    <w:rsid w:val="000A772D"/>
    <w:rsid w:val="000B1A1A"/>
    <w:rsid w:val="000C078A"/>
    <w:rsid w:val="000C2E65"/>
    <w:rsid w:val="000C3C9F"/>
    <w:rsid w:val="000C7B3D"/>
    <w:rsid w:val="000D25C7"/>
    <w:rsid w:val="000D3AE0"/>
    <w:rsid w:val="000D3FA5"/>
    <w:rsid w:val="000D4AB6"/>
    <w:rsid w:val="000D5A96"/>
    <w:rsid w:val="000E0B41"/>
    <w:rsid w:val="000E2E92"/>
    <w:rsid w:val="000E4479"/>
    <w:rsid w:val="000E6A08"/>
    <w:rsid w:val="000F0D76"/>
    <w:rsid w:val="000F151B"/>
    <w:rsid w:val="000F3366"/>
    <w:rsid w:val="000F5952"/>
    <w:rsid w:val="001052A1"/>
    <w:rsid w:val="001070C8"/>
    <w:rsid w:val="00116887"/>
    <w:rsid w:val="00117E17"/>
    <w:rsid w:val="001209B3"/>
    <w:rsid w:val="00122262"/>
    <w:rsid w:val="0012648C"/>
    <w:rsid w:val="001264DC"/>
    <w:rsid w:val="00142BA3"/>
    <w:rsid w:val="001469E5"/>
    <w:rsid w:val="00152AF5"/>
    <w:rsid w:val="001715BC"/>
    <w:rsid w:val="00172656"/>
    <w:rsid w:val="00175E54"/>
    <w:rsid w:val="00177069"/>
    <w:rsid w:val="00177EBF"/>
    <w:rsid w:val="00185033"/>
    <w:rsid w:val="00185C97"/>
    <w:rsid w:val="00186FF9"/>
    <w:rsid w:val="00192861"/>
    <w:rsid w:val="00194296"/>
    <w:rsid w:val="0019513E"/>
    <w:rsid w:val="001964B2"/>
    <w:rsid w:val="001A1342"/>
    <w:rsid w:val="001A177A"/>
    <w:rsid w:val="001A1EF6"/>
    <w:rsid w:val="001A4D35"/>
    <w:rsid w:val="001A617D"/>
    <w:rsid w:val="001A79F0"/>
    <w:rsid w:val="001B51BF"/>
    <w:rsid w:val="001B57C7"/>
    <w:rsid w:val="001C256D"/>
    <w:rsid w:val="001C2A81"/>
    <w:rsid w:val="001D077E"/>
    <w:rsid w:val="001D13A6"/>
    <w:rsid w:val="001D6203"/>
    <w:rsid w:val="001D7BD5"/>
    <w:rsid w:val="001D7CC3"/>
    <w:rsid w:val="001E045E"/>
    <w:rsid w:val="001E5AEC"/>
    <w:rsid w:val="001E6CD3"/>
    <w:rsid w:val="001F074F"/>
    <w:rsid w:val="00200A74"/>
    <w:rsid w:val="0020569B"/>
    <w:rsid w:val="002111C5"/>
    <w:rsid w:val="002167F0"/>
    <w:rsid w:val="00217C42"/>
    <w:rsid w:val="00224A0C"/>
    <w:rsid w:val="00226109"/>
    <w:rsid w:val="00232F3B"/>
    <w:rsid w:val="002330EA"/>
    <w:rsid w:val="00240A72"/>
    <w:rsid w:val="00244949"/>
    <w:rsid w:val="00244CCD"/>
    <w:rsid w:val="00251F33"/>
    <w:rsid w:val="002530AF"/>
    <w:rsid w:val="0025572B"/>
    <w:rsid w:val="002645BA"/>
    <w:rsid w:val="00264A6F"/>
    <w:rsid w:val="002650C4"/>
    <w:rsid w:val="00266A3B"/>
    <w:rsid w:val="00267DD6"/>
    <w:rsid w:val="00270A44"/>
    <w:rsid w:val="0027286E"/>
    <w:rsid w:val="0028626F"/>
    <w:rsid w:val="00294052"/>
    <w:rsid w:val="00295DC7"/>
    <w:rsid w:val="002A087E"/>
    <w:rsid w:val="002A3D4D"/>
    <w:rsid w:val="002A7FC1"/>
    <w:rsid w:val="002B0D37"/>
    <w:rsid w:val="002B12F2"/>
    <w:rsid w:val="002B6CF4"/>
    <w:rsid w:val="002C3CA8"/>
    <w:rsid w:val="002D06C4"/>
    <w:rsid w:val="002D1CA6"/>
    <w:rsid w:val="002D4487"/>
    <w:rsid w:val="002D7FFD"/>
    <w:rsid w:val="002E0862"/>
    <w:rsid w:val="002E0CCF"/>
    <w:rsid w:val="002E359D"/>
    <w:rsid w:val="002E6323"/>
    <w:rsid w:val="003025D3"/>
    <w:rsid w:val="003221ED"/>
    <w:rsid w:val="00327011"/>
    <w:rsid w:val="00334CE6"/>
    <w:rsid w:val="003409C5"/>
    <w:rsid w:val="003511C3"/>
    <w:rsid w:val="00351C19"/>
    <w:rsid w:val="00355AA8"/>
    <w:rsid w:val="003574F2"/>
    <w:rsid w:val="00366221"/>
    <w:rsid w:val="003669F0"/>
    <w:rsid w:val="00370CB3"/>
    <w:rsid w:val="00370E3B"/>
    <w:rsid w:val="00372B7C"/>
    <w:rsid w:val="003769DE"/>
    <w:rsid w:val="00376D68"/>
    <w:rsid w:val="00377044"/>
    <w:rsid w:val="0038205B"/>
    <w:rsid w:val="0038262E"/>
    <w:rsid w:val="00385FAE"/>
    <w:rsid w:val="003927E9"/>
    <w:rsid w:val="00396A24"/>
    <w:rsid w:val="003A419B"/>
    <w:rsid w:val="003A436F"/>
    <w:rsid w:val="003A5641"/>
    <w:rsid w:val="003B0EF2"/>
    <w:rsid w:val="003B1D90"/>
    <w:rsid w:val="003B409A"/>
    <w:rsid w:val="003B452B"/>
    <w:rsid w:val="003C3580"/>
    <w:rsid w:val="003C7ADD"/>
    <w:rsid w:val="003D25D6"/>
    <w:rsid w:val="003D67D1"/>
    <w:rsid w:val="003E336C"/>
    <w:rsid w:val="003E5960"/>
    <w:rsid w:val="003E7BD8"/>
    <w:rsid w:val="003F0543"/>
    <w:rsid w:val="003F23D4"/>
    <w:rsid w:val="003F43C9"/>
    <w:rsid w:val="003F716F"/>
    <w:rsid w:val="003F75BF"/>
    <w:rsid w:val="003F78CA"/>
    <w:rsid w:val="0040259C"/>
    <w:rsid w:val="00410BEA"/>
    <w:rsid w:val="004226AF"/>
    <w:rsid w:val="0042449C"/>
    <w:rsid w:val="00432C05"/>
    <w:rsid w:val="00435079"/>
    <w:rsid w:val="00436335"/>
    <w:rsid w:val="0044321E"/>
    <w:rsid w:val="00450262"/>
    <w:rsid w:val="00456DE4"/>
    <w:rsid w:val="004630E4"/>
    <w:rsid w:val="00474DB7"/>
    <w:rsid w:val="004772CF"/>
    <w:rsid w:val="004778B1"/>
    <w:rsid w:val="004803EC"/>
    <w:rsid w:val="004810D0"/>
    <w:rsid w:val="0048572F"/>
    <w:rsid w:val="00485CBF"/>
    <w:rsid w:val="0048712C"/>
    <w:rsid w:val="004942EC"/>
    <w:rsid w:val="004A40E8"/>
    <w:rsid w:val="004B6271"/>
    <w:rsid w:val="004C124D"/>
    <w:rsid w:val="004C5829"/>
    <w:rsid w:val="004C6A0F"/>
    <w:rsid w:val="004C6DE3"/>
    <w:rsid w:val="004D2DE6"/>
    <w:rsid w:val="004D2E5C"/>
    <w:rsid w:val="004D33AE"/>
    <w:rsid w:val="004E29F4"/>
    <w:rsid w:val="004E385B"/>
    <w:rsid w:val="004F7D1D"/>
    <w:rsid w:val="00510629"/>
    <w:rsid w:val="0051438F"/>
    <w:rsid w:val="00517687"/>
    <w:rsid w:val="005350F7"/>
    <w:rsid w:val="00543667"/>
    <w:rsid w:val="00543BBE"/>
    <w:rsid w:val="005469A3"/>
    <w:rsid w:val="005469E2"/>
    <w:rsid w:val="00547272"/>
    <w:rsid w:val="005569BF"/>
    <w:rsid w:val="00564362"/>
    <w:rsid w:val="005657DB"/>
    <w:rsid w:val="00572DE8"/>
    <w:rsid w:val="005756E6"/>
    <w:rsid w:val="0057767E"/>
    <w:rsid w:val="00584DDE"/>
    <w:rsid w:val="00585BD4"/>
    <w:rsid w:val="005869C1"/>
    <w:rsid w:val="00592549"/>
    <w:rsid w:val="00592A8B"/>
    <w:rsid w:val="00594AD1"/>
    <w:rsid w:val="005A225C"/>
    <w:rsid w:val="005A64F3"/>
    <w:rsid w:val="005B251A"/>
    <w:rsid w:val="005D0D03"/>
    <w:rsid w:val="005D102C"/>
    <w:rsid w:val="005D3101"/>
    <w:rsid w:val="005D5E4D"/>
    <w:rsid w:val="005D698A"/>
    <w:rsid w:val="005E43DB"/>
    <w:rsid w:val="005F249E"/>
    <w:rsid w:val="00602ECD"/>
    <w:rsid w:val="00612C78"/>
    <w:rsid w:val="006134A0"/>
    <w:rsid w:val="00613DB0"/>
    <w:rsid w:val="00617A03"/>
    <w:rsid w:val="00621E05"/>
    <w:rsid w:val="00622679"/>
    <w:rsid w:val="0062296C"/>
    <w:rsid w:val="006271FC"/>
    <w:rsid w:val="00630B88"/>
    <w:rsid w:val="0063487D"/>
    <w:rsid w:val="00634D05"/>
    <w:rsid w:val="00635A2B"/>
    <w:rsid w:val="0063716E"/>
    <w:rsid w:val="006403F9"/>
    <w:rsid w:val="006430B2"/>
    <w:rsid w:val="00644130"/>
    <w:rsid w:val="00654FDA"/>
    <w:rsid w:val="00657E80"/>
    <w:rsid w:val="00663421"/>
    <w:rsid w:val="00663425"/>
    <w:rsid w:val="00667D06"/>
    <w:rsid w:val="00671570"/>
    <w:rsid w:val="00673045"/>
    <w:rsid w:val="0067496C"/>
    <w:rsid w:val="00684AB2"/>
    <w:rsid w:val="00684CDB"/>
    <w:rsid w:val="006872AE"/>
    <w:rsid w:val="006905F1"/>
    <w:rsid w:val="00697EA6"/>
    <w:rsid w:val="006A0DBD"/>
    <w:rsid w:val="006A689C"/>
    <w:rsid w:val="006B00D1"/>
    <w:rsid w:val="006B293A"/>
    <w:rsid w:val="006B6EAA"/>
    <w:rsid w:val="006B6FD6"/>
    <w:rsid w:val="006C55F8"/>
    <w:rsid w:val="006C610E"/>
    <w:rsid w:val="006D44F2"/>
    <w:rsid w:val="006E2524"/>
    <w:rsid w:val="006E6BA5"/>
    <w:rsid w:val="006E766B"/>
    <w:rsid w:val="006F0AEA"/>
    <w:rsid w:val="006F1081"/>
    <w:rsid w:val="006F2CAF"/>
    <w:rsid w:val="006F5414"/>
    <w:rsid w:val="00700C2C"/>
    <w:rsid w:val="0070674E"/>
    <w:rsid w:val="00706D3E"/>
    <w:rsid w:val="00715096"/>
    <w:rsid w:val="0071569A"/>
    <w:rsid w:val="00721D8D"/>
    <w:rsid w:val="00721DD3"/>
    <w:rsid w:val="00723832"/>
    <w:rsid w:val="007246BF"/>
    <w:rsid w:val="00726759"/>
    <w:rsid w:val="007279A1"/>
    <w:rsid w:val="00727FB9"/>
    <w:rsid w:val="00733264"/>
    <w:rsid w:val="00734F4B"/>
    <w:rsid w:val="00735E22"/>
    <w:rsid w:val="00736DF4"/>
    <w:rsid w:val="007412D9"/>
    <w:rsid w:val="00742330"/>
    <w:rsid w:val="00742832"/>
    <w:rsid w:val="0074470B"/>
    <w:rsid w:val="00744B40"/>
    <w:rsid w:val="00745020"/>
    <w:rsid w:val="0075223F"/>
    <w:rsid w:val="0075593D"/>
    <w:rsid w:val="00757C96"/>
    <w:rsid w:val="007705EC"/>
    <w:rsid w:val="00773378"/>
    <w:rsid w:val="00776BE3"/>
    <w:rsid w:val="00777478"/>
    <w:rsid w:val="00780E28"/>
    <w:rsid w:val="007829DA"/>
    <w:rsid w:val="007860C6"/>
    <w:rsid w:val="00795C5F"/>
    <w:rsid w:val="007A19AA"/>
    <w:rsid w:val="007A3245"/>
    <w:rsid w:val="007A6FE4"/>
    <w:rsid w:val="007B3FAA"/>
    <w:rsid w:val="007B5043"/>
    <w:rsid w:val="007C1E41"/>
    <w:rsid w:val="007C47F5"/>
    <w:rsid w:val="007C50D4"/>
    <w:rsid w:val="007C52E6"/>
    <w:rsid w:val="007D5319"/>
    <w:rsid w:val="007D568E"/>
    <w:rsid w:val="007D7CFB"/>
    <w:rsid w:val="007E2552"/>
    <w:rsid w:val="007E36E3"/>
    <w:rsid w:val="007E4B1A"/>
    <w:rsid w:val="007E5A59"/>
    <w:rsid w:val="007E7EBA"/>
    <w:rsid w:val="007F5C90"/>
    <w:rsid w:val="007F5D8B"/>
    <w:rsid w:val="00800D3B"/>
    <w:rsid w:val="00807D86"/>
    <w:rsid w:val="0081501F"/>
    <w:rsid w:val="00831957"/>
    <w:rsid w:val="00834A99"/>
    <w:rsid w:val="00836DC5"/>
    <w:rsid w:val="00842384"/>
    <w:rsid w:val="008444EC"/>
    <w:rsid w:val="00853EC3"/>
    <w:rsid w:val="00856AC6"/>
    <w:rsid w:val="00861F8D"/>
    <w:rsid w:val="0087098B"/>
    <w:rsid w:val="008713C1"/>
    <w:rsid w:val="0087769A"/>
    <w:rsid w:val="008851A8"/>
    <w:rsid w:val="0088691D"/>
    <w:rsid w:val="00892CF5"/>
    <w:rsid w:val="0089314B"/>
    <w:rsid w:val="0089356E"/>
    <w:rsid w:val="0089760E"/>
    <w:rsid w:val="008A3758"/>
    <w:rsid w:val="008A3EE4"/>
    <w:rsid w:val="008A6E2B"/>
    <w:rsid w:val="008B3313"/>
    <w:rsid w:val="008B4F1B"/>
    <w:rsid w:val="008C2257"/>
    <w:rsid w:val="008C5DC1"/>
    <w:rsid w:val="008D7672"/>
    <w:rsid w:val="008E0C98"/>
    <w:rsid w:val="008E5F55"/>
    <w:rsid w:val="008F12B4"/>
    <w:rsid w:val="008F14BC"/>
    <w:rsid w:val="008F3C71"/>
    <w:rsid w:val="008F4D4D"/>
    <w:rsid w:val="009012C8"/>
    <w:rsid w:val="009017AD"/>
    <w:rsid w:val="00901F2A"/>
    <w:rsid w:val="009035C6"/>
    <w:rsid w:val="0091076D"/>
    <w:rsid w:val="009163AB"/>
    <w:rsid w:val="0091755A"/>
    <w:rsid w:val="009176AA"/>
    <w:rsid w:val="009179DF"/>
    <w:rsid w:val="00917AC6"/>
    <w:rsid w:val="00920655"/>
    <w:rsid w:val="00920708"/>
    <w:rsid w:val="009215B7"/>
    <w:rsid w:val="00923674"/>
    <w:rsid w:val="009238BB"/>
    <w:rsid w:val="00926629"/>
    <w:rsid w:val="00935E81"/>
    <w:rsid w:val="00936AE7"/>
    <w:rsid w:val="00936C1C"/>
    <w:rsid w:val="00937F68"/>
    <w:rsid w:val="00940D86"/>
    <w:rsid w:val="00940EA4"/>
    <w:rsid w:val="00941C34"/>
    <w:rsid w:val="009432D9"/>
    <w:rsid w:val="0094389B"/>
    <w:rsid w:val="0094404D"/>
    <w:rsid w:val="009441B9"/>
    <w:rsid w:val="0095156D"/>
    <w:rsid w:val="0095247E"/>
    <w:rsid w:val="00953ACD"/>
    <w:rsid w:val="009610BD"/>
    <w:rsid w:val="0097191E"/>
    <w:rsid w:val="00972786"/>
    <w:rsid w:val="00973CFA"/>
    <w:rsid w:val="00974895"/>
    <w:rsid w:val="00975A1F"/>
    <w:rsid w:val="009817A3"/>
    <w:rsid w:val="00982226"/>
    <w:rsid w:val="009835B0"/>
    <w:rsid w:val="00983976"/>
    <w:rsid w:val="00986DA4"/>
    <w:rsid w:val="009A33CC"/>
    <w:rsid w:val="009A71D3"/>
    <w:rsid w:val="009B0AC2"/>
    <w:rsid w:val="009B0F08"/>
    <w:rsid w:val="009B2972"/>
    <w:rsid w:val="009B4B15"/>
    <w:rsid w:val="009B4E97"/>
    <w:rsid w:val="009C3673"/>
    <w:rsid w:val="009D2A21"/>
    <w:rsid w:val="009D41FC"/>
    <w:rsid w:val="009D5308"/>
    <w:rsid w:val="009D6F63"/>
    <w:rsid w:val="009D7E0A"/>
    <w:rsid w:val="009E550E"/>
    <w:rsid w:val="009E5E4C"/>
    <w:rsid w:val="009E6F36"/>
    <w:rsid w:val="009E7324"/>
    <w:rsid w:val="009F1620"/>
    <w:rsid w:val="009F1D69"/>
    <w:rsid w:val="009F486E"/>
    <w:rsid w:val="009F7BBF"/>
    <w:rsid w:val="00A007B6"/>
    <w:rsid w:val="00A06CDA"/>
    <w:rsid w:val="00A07F2C"/>
    <w:rsid w:val="00A14B5E"/>
    <w:rsid w:val="00A14F0F"/>
    <w:rsid w:val="00A15A42"/>
    <w:rsid w:val="00A211E7"/>
    <w:rsid w:val="00A24643"/>
    <w:rsid w:val="00A2604E"/>
    <w:rsid w:val="00A274EC"/>
    <w:rsid w:val="00A31C79"/>
    <w:rsid w:val="00A36FE8"/>
    <w:rsid w:val="00A4046C"/>
    <w:rsid w:val="00A417F3"/>
    <w:rsid w:val="00A43AC7"/>
    <w:rsid w:val="00A43C59"/>
    <w:rsid w:val="00A46314"/>
    <w:rsid w:val="00A50E19"/>
    <w:rsid w:val="00A5313B"/>
    <w:rsid w:val="00A54EF8"/>
    <w:rsid w:val="00A57777"/>
    <w:rsid w:val="00A60368"/>
    <w:rsid w:val="00A66C26"/>
    <w:rsid w:val="00A74BFA"/>
    <w:rsid w:val="00A767EA"/>
    <w:rsid w:val="00A77C6B"/>
    <w:rsid w:val="00A811B6"/>
    <w:rsid w:val="00A8675A"/>
    <w:rsid w:val="00A8793D"/>
    <w:rsid w:val="00A87ECC"/>
    <w:rsid w:val="00A90479"/>
    <w:rsid w:val="00A9074A"/>
    <w:rsid w:val="00A94AD7"/>
    <w:rsid w:val="00A97C9B"/>
    <w:rsid w:val="00AA0C52"/>
    <w:rsid w:val="00AA427A"/>
    <w:rsid w:val="00AB0836"/>
    <w:rsid w:val="00AB77EA"/>
    <w:rsid w:val="00AC00C3"/>
    <w:rsid w:val="00AC5532"/>
    <w:rsid w:val="00AD4358"/>
    <w:rsid w:val="00AD5F51"/>
    <w:rsid w:val="00AE2977"/>
    <w:rsid w:val="00AF12BB"/>
    <w:rsid w:val="00AF293D"/>
    <w:rsid w:val="00AF6507"/>
    <w:rsid w:val="00AF723D"/>
    <w:rsid w:val="00B01188"/>
    <w:rsid w:val="00B03948"/>
    <w:rsid w:val="00B06464"/>
    <w:rsid w:val="00B077D3"/>
    <w:rsid w:val="00B17B1B"/>
    <w:rsid w:val="00B248FB"/>
    <w:rsid w:val="00B25E06"/>
    <w:rsid w:val="00B26A89"/>
    <w:rsid w:val="00B27000"/>
    <w:rsid w:val="00B273B0"/>
    <w:rsid w:val="00B33766"/>
    <w:rsid w:val="00B349A2"/>
    <w:rsid w:val="00B43A09"/>
    <w:rsid w:val="00B45930"/>
    <w:rsid w:val="00B506A0"/>
    <w:rsid w:val="00B51200"/>
    <w:rsid w:val="00B534B1"/>
    <w:rsid w:val="00B53A69"/>
    <w:rsid w:val="00B5765C"/>
    <w:rsid w:val="00B6021B"/>
    <w:rsid w:val="00B62AD8"/>
    <w:rsid w:val="00B67D89"/>
    <w:rsid w:val="00B73E2E"/>
    <w:rsid w:val="00B74169"/>
    <w:rsid w:val="00B7674D"/>
    <w:rsid w:val="00B76994"/>
    <w:rsid w:val="00B76A3E"/>
    <w:rsid w:val="00B81978"/>
    <w:rsid w:val="00B82469"/>
    <w:rsid w:val="00B86B26"/>
    <w:rsid w:val="00B905B9"/>
    <w:rsid w:val="00B922E1"/>
    <w:rsid w:val="00B92F12"/>
    <w:rsid w:val="00BA154A"/>
    <w:rsid w:val="00BA6106"/>
    <w:rsid w:val="00BA6B26"/>
    <w:rsid w:val="00BB0F08"/>
    <w:rsid w:val="00BB7339"/>
    <w:rsid w:val="00BC223D"/>
    <w:rsid w:val="00BC303F"/>
    <w:rsid w:val="00BC3F7C"/>
    <w:rsid w:val="00BD04ED"/>
    <w:rsid w:val="00BD690F"/>
    <w:rsid w:val="00BD7F5A"/>
    <w:rsid w:val="00BE34FC"/>
    <w:rsid w:val="00BE54A9"/>
    <w:rsid w:val="00BE6FEF"/>
    <w:rsid w:val="00BE7265"/>
    <w:rsid w:val="00BF25BB"/>
    <w:rsid w:val="00BF46AF"/>
    <w:rsid w:val="00BF58DC"/>
    <w:rsid w:val="00C031E4"/>
    <w:rsid w:val="00C0549E"/>
    <w:rsid w:val="00C06B76"/>
    <w:rsid w:val="00C06B9A"/>
    <w:rsid w:val="00C07222"/>
    <w:rsid w:val="00C07808"/>
    <w:rsid w:val="00C11756"/>
    <w:rsid w:val="00C129E7"/>
    <w:rsid w:val="00C17391"/>
    <w:rsid w:val="00C2744D"/>
    <w:rsid w:val="00C3250C"/>
    <w:rsid w:val="00C32C57"/>
    <w:rsid w:val="00C33BB9"/>
    <w:rsid w:val="00C347D8"/>
    <w:rsid w:val="00C37997"/>
    <w:rsid w:val="00C40465"/>
    <w:rsid w:val="00C45773"/>
    <w:rsid w:val="00C47D50"/>
    <w:rsid w:val="00C50FDC"/>
    <w:rsid w:val="00C51EEB"/>
    <w:rsid w:val="00C52A99"/>
    <w:rsid w:val="00C61E06"/>
    <w:rsid w:val="00C633D6"/>
    <w:rsid w:val="00C648AA"/>
    <w:rsid w:val="00C65C34"/>
    <w:rsid w:val="00C70D60"/>
    <w:rsid w:val="00C717CA"/>
    <w:rsid w:val="00C75C85"/>
    <w:rsid w:val="00C8160D"/>
    <w:rsid w:val="00C82082"/>
    <w:rsid w:val="00C82888"/>
    <w:rsid w:val="00C83D80"/>
    <w:rsid w:val="00C83DB9"/>
    <w:rsid w:val="00C875F3"/>
    <w:rsid w:val="00C87E1C"/>
    <w:rsid w:val="00CA04E2"/>
    <w:rsid w:val="00CA535F"/>
    <w:rsid w:val="00CA53A1"/>
    <w:rsid w:val="00CA65B4"/>
    <w:rsid w:val="00CC03CE"/>
    <w:rsid w:val="00CC79CD"/>
    <w:rsid w:val="00CD361F"/>
    <w:rsid w:val="00CD5CC2"/>
    <w:rsid w:val="00CE39E8"/>
    <w:rsid w:val="00CE732D"/>
    <w:rsid w:val="00CF1EB4"/>
    <w:rsid w:val="00D00263"/>
    <w:rsid w:val="00D10277"/>
    <w:rsid w:val="00D11962"/>
    <w:rsid w:val="00D20561"/>
    <w:rsid w:val="00D23552"/>
    <w:rsid w:val="00D256DE"/>
    <w:rsid w:val="00D31E3F"/>
    <w:rsid w:val="00D3370A"/>
    <w:rsid w:val="00D339AC"/>
    <w:rsid w:val="00D42157"/>
    <w:rsid w:val="00D43413"/>
    <w:rsid w:val="00D44384"/>
    <w:rsid w:val="00D50CAA"/>
    <w:rsid w:val="00D51C20"/>
    <w:rsid w:val="00D55193"/>
    <w:rsid w:val="00D5579A"/>
    <w:rsid w:val="00D57A0E"/>
    <w:rsid w:val="00D6394B"/>
    <w:rsid w:val="00D676C7"/>
    <w:rsid w:val="00D70689"/>
    <w:rsid w:val="00D71DC5"/>
    <w:rsid w:val="00D75E99"/>
    <w:rsid w:val="00D76DE6"/>
    <w:rsid w:val="00D830B0"/>
    <w:rsid w:val="00D85A0D"/>
    <w:rsid w:val="00D911C1"/>
    <w:rsid w:val="00D94669"/>
    <w:rsid w:val="00D94B76"/>
    <w:rsid w:val="00D9596F"/>
    <w:rsid w:val="00DA1A1A"/>
    <w:rsid w:val="00DA5297"/>
    <w:rsid w:val="00DA5BAA"/>
    <w:rsid w:val="00DA6F5B"/>
    <w:rsid w:val="00DB72D5"/>
    <w:rsid w:val="00DB7425"/>
    <w:rsid w:val="00DC054E"/>
    <w:rsid w:val="00DC0B57"/>
    <w:rsid w:val="00DC149B"/>
    <w:rsid w:val="00DC2CC7"/>
    <w:rsid w:val="00DC33A6"/>
    <w:rsid w:val="00DC3E40"/>
    <w:rsid w:val="00DC4850"/>
    <w:rsid w:val="00DC4FF2"/>
    <w:rsid w:val="00DC59BA"/>
    <w:rsid w:val="00DC5A5C"/>
    <w:rsid w:val="00DC6479"/>
    <w:rsid w:val="00DC7B87"/>
    <w:rsid w:val="00DD0DAB"/>
    <w:rsid w:val="00DD6DBC"/>
    <w:rsid w:val="00DD762C"/>
    <w:rsid w:val="00DF0718"/>
    <w:rsid w:val="00DF6E7B"/>
    <w:rsid w:val="00E04075"/>
    <w:rsid w:val="00E04812"/>
    <w:rsid w:val="00E12057"/>
    <w:rsid w:val="00E154E4"/>
    <w:rsid w:val="00E21311"/>
    <w:rsid w:val="00E22F06"/>
    <w:rsid w:val="00E2742A"/>
    <w:rsid w:val="00E42AE2"/>
    <w:rsid w:val="00E432B0"/>
    <w:rsid w:val="00E53DCD"/>
    <w:rsid w:val="00E62430"/>
    <w:rsid w:val="00E63743"/>
    <w:rsid w:val="00E64AAE"/>
    <w:rsid w:val="00E66239"/>
    <w:rsid w:val="00E719D7"/>
    <w:rsid w:val="00E74408"/>
    <w:rsid w:val="00E7694F"/>
    <w:rsid w:val="00E76C26"/>
    <w:rsid w:val="00E83DE0"/>
    <w:rsid w:val="00EA4967"/>
    <w:rsid w:val="00EA6219"/>
    <w:rsid w:val="00EB7728"/>
    <w:rsid w:val="00EB7D9D"/>
    <w:rsid w:val="00EC2009"/>
    <w:rsid w:val="00EC2044"/>
    <w:rsid w:val="00EC55F0"/>
    <w:rsid w:val="00EC5FAA"/>
    <w:rsid w:val="00ED0263"/>
    <w:rsid w:val="00ED6D17"/>
    <w:rsid w:val="00EE019C"/>
    <w:rsid w:val="00EE7994"/>
    <w:rsid w:val="00EF100E"/>
    <w:rsid w:val="00EF6C23"/>
    <w:rsid w:val="00F00D13"/>
    <w:rsid w:val="00F10CBF"/>
    <w:rsid w:val="00F1235E"/>
    <w:rsid w:val="00F15332"/>
    <w:rsid w:val="00F1745A"/>
    <w:rsid w:val="00F20B76"/>
    <w:rsid w:val="00F2105B"/>
    <w:rsid w:val="00F2406D"/>
    <w:rsid w:val="00F33576"/>
    <w:rsid w:val="00F41C60"/>
    <w:rsid w:val="00F458AE"/>
    <w:rsid w:val="00F45CA4"/>
    <w:rsid w:val="00F502B5"/>
    <w:rsid w:val="00F52F82"/>
    <w:rsid w:val="00F53DD4"/>
    <w:rsid w:val="00F65746"/>
    <w:rsid w:val="00F675C7"/>
    <w:rsid w:val="00F74E6B"/>
    <w:rsid w:val="00F75BBA"/>
    <w:rsid w:val="00F75D6A"/>
    <w:rsid w:val="00F8035A"/>
    <w:rsid w:val="00F82CF8"/>
    <w:rsid w:val="00F87310"/>
    <w:rsid w:val="00F8784F"/>
    <w:rsid w:val="00F90976"/>
    <w:rsid w:val="00F92DCD"/>
    <w:rsid w:val="00F9548A"/>
    <w:rsid w:val="00F95B7F"/>
    <w:rsid w:val="00F965A3"/>
    <w:rsid w:val="00FA04C3"/>
    <w:rsid w:val="00FA30B9"/>
    <w:rsid w:val="00FA3316"/>
    <w:rsid w:val="00FA571A"/>
    <w:rsid w:val="00FA603B"/>
    <w:rsid w:val="00FB4671"/>
    <w:rsid w:val="00FB6F46"/>
    <w:rsid w:val="00FC3432"/>
    <w:rsid w:val="00FC4CC0"/>
    <w:rsid w:val="00FC656F"/>
    <w:rsid w:val="00FD3783"/>
    <w:rsid w:val="00FD5E4F"/>
    <w:rsid w:val="00FD66FB"/>
    <w:rsid w:val="00FD6FDB"/>
    <w:rsid w:val="00FE0EB5"/>
    <w:rsid w:val="00FE2A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37CA"/>
  <w15:docId w15:val="{4AC89C5F-B3FF-40B7-BCF7-92913093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ind w:left="142" w:hanging="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20"/>
    <w:pPr>
      <w:spacing w:line="360" w:lineRule="auto"/>
      <w:ind w:left="0" w:firstLine="851"/>
    </w:pPr>
    <w:rPr>
      <w:rFonts w:ascii="Times New Roman" w:eastAsia="Times New Roman" w:hAnsi="Times New Roman" w:cs="Times New Roman"/>
      <w:sz w:val="24"/>
      <w:lang w:bidi="en-US"/>
    </w:rPr>
  </w:style>
  <w:style w:type="paragraph" w:styleId="Ttulo1">
    <w:name w:val="heading 1"/>
    <w:basedOn w:val="Normal"/>
    <w:next w:val="Normal"/>
    <w:link w:val="Ttulo1Char"/>
    <w:uiPriority w:val="9"/>
    <w:qFormat/>
    <w:rsid w:val="009F1620"/>
    <w:pPr>
      <w:keepNext/>
      <w:keepLines/>
      <w:numPr>
        <w:numId w:val="5"/>
      </w:numPr>
      <w:spacing w:line="240" w:lineRule="auto"/>
      <w:ind w:left="0" w:firstLine="0"/>
      <w:outlineLvl w:val="0"/>
    </w:pPr>
    <w:rPr>
      <w:rFonts w:eastAsiaTheme="majorEastAsia" w:cstheme="majorBidi"/>
      <w:b/>
      <w:bCs/>
      <w:szCs w:val="28"/>
    </w:rPr>
  </w:style>
  <w:style w:type="paragraph" w:styleId="Ttulo2">
    <w:name w:val="heading 2"/>
    <w:next w:val="Normal"/>
    <w:link w:val="Ttulo2Char"/>
    <w:uiPriority w:val="9"/>
    <w:unhideWhenUsed/>
    <w:qFormat/>
    <w:rsid w:val="009F1620"/>
    <w:pPr>
      <w:keepNext/>
      <w:keepLines/>
      <w:numPr>
        <w:numId w:val="4"/>
      </w:numPr>
      <w:ind w:left="0" w:firstLine="0"/>
      <w:outlineLvl w:val="1"/>
    </w:pPr>
    <w:rPr>
      <w:rFonts w:ascii="Times New Roman" w:eastAsia="Times New Roman" w:hAnsi="Times New Roman" w:cs="Times New Roman"/>
      <w:sz w:val="24"/>
      <w:lang w:eastAsia="pt-BR"/>
    </w:rPr>
  </w:style>
  <w:style w:type="paragraph" w:styleId="Ttulo3">
    <w:name w:val="heading 3"/>
    <w:basedOn w:val="Normal"/>
    <w:next w:val="Normal"/>
    <w:link w:val="Ttulo3Char"/>
    <w:uiPriority w:val="9"/>
    <w:unhideWhenUsed/>
    <w:qFormat/>
    <w:rsid w:val="008B4F1B"/>
    <w:pPr>
      <w:keepNext/>
      <w:keepLines/>
      <w:numPr>
        <w:numId w:val="7"/>
      </w:numPr>
      <w:spacing w:line="240" w:lineRule="auto"/>
      <w:ind w:left="0" w:firstLine="0"/>
      <w:outlineLvl w:val="2"/>
    </w:pPr>
    <w:rPr>
      <w:rFonts w:eastAsiaTheme="majorEastAsia" w:cstheme="majorBid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rsid w:val="00B506A0"/>
    <w:pPr>
      <w:spacing w:line="259" w:lineRule="auto"/>
      <w:ind w:left="15"/>
    </w:pPr>
    <w:rPr>
      <w:rFonts w:ascii="Times New Roman" w:eastAsia="Times New Roman" w:hAnsi="Times New Roman" w:cs="Times New Roman"/>
      <w:color w:val="000000"/>
      <w:lang w:eastAsia="pt-BR"/>
    </w:rPr>
  </w:style>
  <w:style w:type="character" w:customStyle="1" w:styleId="footnotedescriptionChar">
    <w:name w:val="footnote description Char"/>
    <w:link w:val="footnotedescription"/>
    <w:rsid w:val="00B506A0"/>
    <w:rPr>
      <w:rFonts w:ascii="Times New Roman" w:eastAsia="Times New Roman" w:hAnsi="Times New Roman" w:cs="Times New Roman"/>
      <w:color w:val="000000"/>
      <w:lang w:eastAsia="pt-BR"/>
    </w:rPr>
  </w:style>
  <w:style w:type="character" w:customStyle="1" w:styleId="footnotemark">
    <w:name w:val="footnote mark"/>
    <w:hidden/>
    <w:rsid w:val="00B506A0"/>
    <w:rPr>
      <w:rFonts w:ascii="Calibri" w:eastAsia="Calibri" w:hAnsi="Calibri" w:cs="Calibri"/>
      <w:color w:val="000000"/>
      <w:sz w:val="22"/>
      <w:vertAlign w:val="superscript"/>
    </w:rPr>
  </w:style>
  <w:style w:type="character" w:customStyle="1" w:styleId="Ttulo2Char">
    <w:name w:val="Título 2 Char"/>
    <w:basedOn w:val="Fontepargpadro"/>
    <w:link w:val="Ttulo2"/>
    <w:uiPriority w:val="9"/>
    <w:rsid w:val="009F1620"/>
    <w:rPr>
      <w:rFonts w:ascii="Times New Roman" w:eastAsia="Times New Roman" w:hAnsi="Times New Roman" w:cs="Times New Roman"/>
      <w:sz w:val="24"/>
      <w:lang w:eastAsia="pt-BR"/>
    </w:rPr>
  </w:style>
  <w:style w:type="paragraph" w:styleId="Cabealho">
    <w:name w:val="header"/>
    <w:basedOn w:val="Normal"/>
    <w:link w:val="CabealhoChar"/>
    <w:uiPriority w:val="99"/>
    <w:unhideWhenUsed/>
    <w:rsid w:val="007279A1"/>
    <w:pPr>
      <w:tabs>
        <w:tab w:val="center" w:pos="4252"/>
        <w:tab w:val="right" w:pos="8504"/>
      </w:tabs>
    </w:pPr>
  </w:style>
  <w:style w:type="character" w:customStyle="1" w:styleId="CabealhoChar">
    <w:name w:val="Cabeçalho Char"/>
    <w:basedOn w:val="Fontepargpadro"/>
    <w:link w:val="Cabealho"/>
    <w:uiPriority w:val="99"/>
    <w:rsid w:val="007279A1"/>
    <w:rPr>
      <w:rFonts w:ascii="Times New Roman" w:eastAsia="Times New Roman" w:hAnsi="Times New Roman" w:cs="Times New Roman"/>
      <w:color w:val="000000"/>
      <w:sz w:val="24"/>
      <w:lang w:val="en-US" w:bidi="en-US"/>
    </w:rPr>
  </w:style>
  <w:style w:type="paragraph" w:styleId="Rodap">
    <w:name w:val="footer"/>
    <w:basedOn w:val="Normal"/>
    <w:link w:val="RodapChar"/>
    <w:uiPriority w:val="99"/>
    <w:unhideWhenUsed/>
    <w:rsid w:val="007279A1"/>
    <w:pPr>
      <w:tabs>
        <w:tab w:val="center" w:pos="4252"/>
        <w:tab w:val="right" w:pos="8504"/>
      </w:tabs>
    </w:pPr>
  </w:style>
  <w:style w:type="character" w:customStyle="1" w:styleId="RodapChar">
    <w:name w:val="Rodapé Char"/>
    <w:basedOn w:val="Fontepargpadro"/>
    <w:link w:val="Rodap"/>
    <w:uiPriority w:val="99"/>
    <w:rsid w:val="007279A1"/>
    <w:rPr>
      <w:rFonts w:ascii="Times New Roman" w:eastAsia="Times New Roman" w:hAnsi="Times New Roman" w:cs="Times New Roman"/>
      <w:color w:val="000000"/>
      <w:sz w:val="24"/>
      <w:lang w:val="en-US" w:bidi="en-US"/>
    </w:rPr>
  </w:style>
  <w:style w:type="character" w:styleId="Forte">
    <w:name w:val="Strong"/>
    <w:basedOn w:val="Fontepargpadro"/>
    <w:uiPriority w:val="22"/>
    <w:qFormat/>
    <w:rsid w:val="00B26A89"/>
    <w:rPr>
      <w:b/>
      <w:bCs/>
    </w:rPr>
  </w:style>
  <w:style w:type="character" w:styleId="Hyperlink">
    <w:name w:val="Hyperlink"/>
    <w:basedOn w:val="Fontepargpadro"/>
    <w:uiPriority w:val="99"/>
    <w:unhideWhenUsed/>
    <w:rsid w:val="00010383"/>
    <w:rPr>
      <w:color w:val="0000FF" w:themeColor="hyperlink"/>
      <w:u w:val="single"/>
    </w:rPr>
  </w:style>
  <w:style w:type="character" w:customStyle="1" w:styleId="Ttulo1Char">
    <w:name w:val="Título 1 Char"/>
    <w:basedOn w:val="Fontepargpadro"/>
    <w:link w:val="Ttulo1"/>
    <w:uiPriority w:val="9"/>
    <w:rsid w:val="009F1620"/>
    <w:rPr>
      <w:rFonts w:ascii="Times New Roman" w:eastAsiaTheme="majorEastAsia" w:hAnsi="Times New Roman" w:cstheme="majorBidi"/>
      <w:b/>
      <w:bCs/>
      <w:sz w:val="24"/>
      <w:szCs w:val="28"/>
      <w:lang w:bidi="en-US"/>
    </w:rPr>
  </w:style>
  <w:style w:type="paragraph" w:styleId="Textodenotaderodap">
    <w:name w:val="footnote text"/>
    <w:basedOn w:val="Normal"/>
    <w:link w:val="TextodenotaderodapChar"/>
    <w:uiPriority w:val="99"/>
    <w:semiHidden/>
    <w:unhideWhenUsed/>
    <w:rsid w:val="00AD4358"/>
    <w:rPr>
      <w:sz w:val="20"/>
      <w:szCs w:val="20"/>
    </w:rPr>
  </w:style>
  <w:style w:type="character" w:customStyle="1" w:styleId="TextodenotaderodapChar">
    <w:name w:val="Texto de nota de rodapé Char"/>
    <w:basedOn w:val="Fontepargpadro"/>
    <w:link w:val="Textodenotaderodap"/>
    <w:uiPriority w:val="99"/>
    <w:semiHidden/>
    <w:rsid w:val="00AD4358"/>
    <w:rPr>
      <w:rFonts w:ascii="Times New Roman" w:eastAsia="Times New Roman" w:hAnsi="Times New Roman" w:cs="Times New Roman"/>
      <w:color w:val="000000"/>
      <w:sz w:val="20"/>
      <w:szCs w:val="20"/>
      <w:lang w:bidi="en-US"/>
    </w:rPr>
  </w:style>
  <w:style w:type="character" w:styleId="Refdenotaderodap">
    <w:name w:val="footnote reference"/>
    <w:basedOn w:val="Fontepargpadro"/>
    <w:uiPriority w:val="99"/>
    <w:semiHidden/>
    <w:unhideWhenUsed/>
    <w:rsid w:val="00AD4358"/>
    <w:rPr>
      <w:vertAlign w:val="superscript"/>
    </w:rPr>
  </w:style>
  <w:style w:type="paragraph" w:styleId="Textodebalo">
    <w:name w:val="Balloon Text"/>
    <w:basedOn w:val="Normal"/>
    <w:link w:val="TextodebaloChar"/>
    <w:uiPriority w:val="99"/>
    <w:semiHidden/>
    <w:unhideWhenUsed/>
    <w:rsid w:val="006E766B"/>
    <w:rPr>
      <w:rFonts w:ascii="Segoe UI" w:hAnsi="Segoe UI" w:cs="Segoe UI"/>
      <w:sz w:val="18"/>
      <w:szCs w:val="18"/>
    </w:rPr>
  </w:style>
  <w:style w:type="character" w:customStyle="1" w:styleId="TextodebaloChar">
    <w:name w:val="Texto de balão Char"/>
    <w:basedOn w:val="Fontepargpadro"/>
    <w:link w:val="Textodebalo"/>
    <w:uiPriority w:val="99"/>
    <w:semiHidden/>
    <w:rsid w:val="006E766B"/>
    <w:rPr>
      <w:rFonts w:ascii="Segoe UI" w:eastAsia="Times New Roman" w:hAnsi="Segoe UI" w:cs="Segoe UI"/>
      <w:color w:val="000000"/>
      <w:sz w:val="18"/>
      <w:szCs w:val="18"/>
      <w:lang w:bidi="en-US"/>
    </w:rPr>
  </w:style>
  <w:style w:type="paragraph" w:styleId="SemEspaamento">
    <w:name w:val="No Spacing"/>
    <w:uiPriority w:val="1"/>
    <w:qFormat/>
    <w:rsid w:val="00A06CDA"/>
    <w:pPr>
      <w:ind w:left="0" w:firstLine="0"/>
    </w:pPr>
    <w:rPr>
      <w:rFonts w:ascii="Times New Roman" w:eastAsia="Times New Roman" w:hAnsi="Times New Roman" w:cs="Times New Roman"/>
      <w:sz w:val="24"/>
      <w:lang w:bidi="en-US"/>
    </w:rPr>
  </w:style>
  <w:style w:type="paragraph" w:styleId="PargrafodaLista">
    <w:name w:val="List Paragraph"/>
    <w:basedOn w:val="Normal"/>
    <w:uiPriority w:val="34"/>
    <w:qFormat/>
    <w:rsid w:val="00B82469"/>
    <w:pPr>
      <w:ind w:left="720"/>
      <w:contextualSpacing/>
    </w:pPr>
  </w:style>
  <w:style w:type="paragraph" w:styleId="Citao">
    <w:name w:val="Quote"/>
    <w:basedOn w:val="Normal"/>
    <w:next w:val="Normal"/>
    <w:link w:val="CitaoChar"/>
    <w:uiPriority w:val="29"/>
    <w:qFormat/>
    <w:rsid w:val="009F1620"/>
    <w:pPr>
      <w:spacing w:line="240" w:lineRule="auto"/>
      <w:ind w:left="2268" w:firstLine="0"/>
    </w:pPr>
    <w:rPr>
      <w:iCs/>
      <w:sz w:val="22"/>
    </w:rPr>
  </w:style>
  <w:style w:type="character" w:customStyle="1" w:styleId="CitaoChar">
    <w:name w:val="Citação Char"/>
    <w:basedOn w:val="Fontepargpadro"/>
    <w:link w:val="Citao"/>
    <w:uiPriority w:val="29"/>
    <w:rsid w:val="009F1620"/>
    <w:rPr>
      <w:rFonts w:ascii="Times New Roman" w:eastAsia="Times New Roman" w:hAnsi="Times New Roman" w:cs="Times New Roman"/>
      <w:iCs/>
      <w:lang w:bidi="en-US"/>
    </w:rPr>
  </w:style>
  <w:style w:type="character" w:styleId="Refdecomentrio">
    <w:name w:val="annotation reference"/>
    <w:basedOn w:val="Fontepargpadro"/>
    <w:uiPriority w:val="99"/>
    <w:semiHidden/>
    <w:unhideWhenUsed/>
    <w:rsid w:val="00B922E1"/>
    <w:rPr>
      <w:sz w:val="16"/>
      <w:szCs w:val="16"/>
    </w:rPr>
  </w:style>
  <w:style w:type="paragraph" w:styleId="Textodecomentrio">
    <w:name w:val="annotation text"/>
    <w:basedOn w:val="Normal"/>
    <w:link w:val="TextodecomentrioChar"/>
    <w:uiPriority w:val="99"/>
    <w:semiHidden/>
    <w:unhideWhenUsed/>
    <w:rsid w:val="00B922E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922E1"/>
    <w:rPr>
      <w:rFonts w:ascii="Times New Roman" w:eastAsia="Times New Roman" w:hAnsi="Times New Roman" w:cs="Times New Roman"/>
      <w:sz w:val="20"/>
      <w:szCs w:val="20"/>
      <w:lang w:bidi="en-US"/>
    </w:rPr>
  </w:style>
  <w:style w:type="paragraph" w:styleId="Assuntodocomentrio">
    <w:name w:val="annotation subject"/>
    <w:basedOn w:val="Textodecomentrio"/>
    <w:next w:val="Textodecomentrio"/>
    <w:link w:val="AssuntodocomentrioChar"/>
    <w:uiPriority w:val="99"/>
    <w:semiHidden/>
    <w:unhideWhenUsed/>
    <w:rsid w:val="00B922E1"/>
    <w:rPr>
      <w:b/>
      <w:bCs/>
    </w:rPr>
  </w:style>
  <w:style w:type="character" w:customStyle="1" w:styleId="AssuntodocomentrioChar">
    <w:name w:val="Assunto do comentário Char"/>
    <w:basedOn w:val="TextodecomentrioChar"/>
    <w:link w:val="Assuntodocomentrio"/>
    <w:uiPriority w:val="99"/>
    <w:semiHidden/>
    <w:rsid w:val="00B922E1"/>
    <w:rPr>
      <w:rFonts w:ascii="Times New Roman" w:eastAsia="Times New Roman" w:hAnsi="Times New Roman" w:cs="Times New Roman"/>
      <w:b/>
      <w:bCs/>
      <w:sz w:val="20"/>
      <w:szCs w:val="20"/>
      <w:lang w:bidi="en-US"/>
    </w:rPr>
  </w:style>
  <w:style w:type="character" w:customStyle="1" w:styleId="Ttulo3Char">
    <w:name w:val="Título 3 Char"/>
    <w:basedOn w:val="Fontepargpadro"/>
    <w:link w:val="Ttulo3"/>
    <w:uiPriority w:val="9"/>
    <w:rsid w:val="008B4F1B"/>
    <w:rPr>
      <w:rFonts w:ascii="Times New Roman" w:eastAsiaTheme="majorEastAsia" w:hAnsi="Times New Roman" w:cstheme="majorBid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2824">
      <w:bodyDiv w:val="1"/>
      <w:marLeft w:val="0"/>
      <w:marRight w:val="0"/>
      <w:marTop w:val="0"/>
      <w:marBottom w:val="0"/>
      <w:divBdr>
        <w:top w:val="none" w:sz="0" w:space="0" w:color="auto"/>
        <w:left w:val="none" w:sz="0" w:space="0" w:color="auto"/>
        <w:bottom w:val="none" w:sz="0" w:space="0" w:color="auto"/>
        <w:right w:val="none" w:sz="0" w:space="0" w:color="auto"/>
      </w:divBdr>
    </w:div>
    <w:div w:id="560404262">
      <w:bodyDiv w:val="1"/>
      <w:marLeft w:val="0"/>
      <w:marRight w:val="0"/>
      <w:marTop w:val="0"/>
      <w:marBottom w:val="0"/>
      <w:divBdr>
        <w:top w:val="none" w:sz="0" w:space="0" w:color="auto"/>
        <w:left w:val="none" w:sz="0" w:space="0" w:color="auto"/>
        <w:bottom w:val="none" w:sz="0" w:space="0" w:color="auto"/>
        <w:right w:val="none" w:sz="0" w:space="0" w:color="auto"/>
      </w:divBdr>
    </w:div>
    <w:div w:id="871383210">
      <w:bodyDiv w:val="1"/>
      <w:marLeft w:val="0"/>
      <w:marRight w:val="0"/>
      <w:marTop w:val="0"/>
      <w:marBottom w:val="0"/>
      <w:divBdr>
        <w:top w:val="none" w:sz="0" w:space="0" w:color="auto"/>
        <w:left w:val="none" w:sz="0" w:space="0" w:color="auto"/>
        <w:bottom w:val="none" w:sz="0" w:space="0" w:color="auto"/>
        <w:right w:val="none" w:sz="0" w:space="0" w:color="auto"/>
      </w:divBdr>
    </w:div>
    <w:div w:id="921572895">
      <w:bodyDiv w:val="1"/>
      <w:marLeft w:val="0"/>
      <w:marRight w:val="0"/>
      <w:marTop w:val="0"/>
      <w:marBottom w:val="0"/>
      <w:divBdr>
        <w:top w:val="none" w:sz="0" w:space="0" w:color="auto"/>
        <w:left w:val="none" w:sz="0" w:space="0" w:color="auto"/>
        <w:bottom w:val="none" w:sz="0" w:space="0" w:color="auto"/>
        <w:right w:val="none" w:sz="0" w:space="0" w:color="auto"/>
      </w:divBdr>
    </w:div>
    <w:div w:id="1796942298">
      <w:bodyDiv w:val="1"/>
      <w:marLeft w:val="0"/>
      <w:marRight w:val="0"/>
      <w:marTop w:val="0"/>
      <w:marBottom w:val="0"/>
      <w:divBdr>
        <w:top w:val="none" w:sz="0" w:space="0" w:color="auto"/>
        <w:left w:val="none" w:sz="0" w:space="0" w:color="auto"/>
        <w:bottom w:val="none" w:sz="0" w:space="0" w:color="auto"/>
        <w:right w:val="none" w:sz="0" w:space="0" w:color="auto"/>
      </w:divBdr>
    </w:div>
    <w:div w:id="20706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31134/estatuto-da-crian%C3%A7a-e-do-adolescente-lei-8069-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031134/estatuto-da-crian%C3%A7a-e-do-adolescente-lei-8069-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usbrasil.com.br/legislacao/1031134/estatuto-da-crian%C3%A7a-e-do-adolescente-lei-8069-90" TargetMode="External"/><Relationship Id="rId4" Type="http://schemas.openxmlformats.org/officeDocument/2006/relationships/settings" Target="settings.xml"/><Relationship Id="rId9" Type="http://schemas.openxmlformats.org/officeDocument/2006/relationships/hyperlink" Target="http://www.jusbrasil.com.br/topicos/10619693/artigo-1-da-lei-n-8069-de-13-de-julho-de-1990"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6ADF-7EEF-4F45-88A7-580771A4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6000</Words>
  <Characters>32406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Karolayne Müller</dc:creator>
  <cp:lastModifiedBy>USUARIO</cp:lastModifiedBy>
  <cp:revision>5</cp:revision>
  <cp:lastPrinted>2022-04-12T19:56:00Z</cp:lastPrinted>
  <dcterms:created xsi:type="dcterms:W3CDTF">2022-04-28T22:55:00Z</dcterms:created>
  <dcterms:modified xsi:type="dcterms:W3CDTF">2022-06-13T18:26:00Z</dcterms:modified>
</cp:coreProperties>
</file>