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3D2E6" w14:textId="77777777" w:rsidR="000572E6" w:rsidRPr="00883BA5" w:rsidRDefault="000572E6" w:rsidP="00666F0D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5526686"/>
      <w:r w:rsidRPr="00883BA5">
        <w:rPr>
          <w:rFonts w:ascii="Times New Roman" w:hAnsi="Times New Roman" w:cs="Times New Roman"/>
          <w:b/>
          <w:bCs/>
          <w:sz w:val="24"/>
          <w:szCs w:val="24"/>
        </w:rPr>
        <w:t>A APLICAÇÃO DA LEI DO MINUTO SEGUINTE COMO INSTRUMENTO DE PROTEÇÃO ÀS MULHERES VÍTIMAS DE VIOLÊNCIA SEXUAL</w:t>
      </w:r>
    </w:p>
    <w:p w14:paraId="6D4E79F9" w14:textId="77777777" w:rsidR="000572E6" w:rsidRDefault="000572E6" w:rsidP="00666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A3D0A" w14:textId="77777777" w:rsidR="000572E6" w:rsidRDefault="000572E6" w:rsidP="00666F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6288C8" w14:textId="76607EDE" w:rsidR="00F133B0" w:rsidRPr="00E82B3A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82B3A">
        <w:rPr>
          <w:rFonts w:ascii="Times New Roman" w:eastAsia="Calibri" w:hAnsi="Times New Roman" w:cs="Times New Roman"/>
          <w:b/>
          <w:sz w:val="24"/>
          <w:szCs w:val="24"/>
        </w:rPr>
        <w:t>ANEXO I</w:t>
      </w:r>
    </w:p>
    <w:p w14:paraId="0F265E64" w14:textId="77777777" w:rsidR="00F133B0" w:rsidRPr="00DD4972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DFFCE03" w14:textId="77777777" w:rsidR="00F133B0" w:rsidRPr="00DD4972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8F1EF5" w14:textId="77777777" w:rsidR="00F133B0" w:rsidRPr="00F133B0" w:rsidRDefault="00F133B0" w:rsidP="00666F0D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Questionário respondido pela assistente social do Centro de Referência Especializado de Assistência Social (CREAS), de Barra do Garças – MT.</w:t>
      </w:r>
    </w:p>
    <w:p w14:paraId="32A37CFD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FEC389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1 - As vítimas de violência sexual enfrentam algum tipo de dificuldade para obter assistência?</w:t>
      </w:r>
    </w:p>
    <w:p w14:paraId="7CA03F80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B0FE73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2 - Quais as maiores dificuldades das vítimas para voltar a ter uma “vida normal”?</w:t>
      </w:r>
    </w:p>
    <w:p w14:paraId="631E3972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8EC90C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3 - Existem parcerias entre os setores de assistência social e de segurança pública?</w:t>
      </w:r>
    </w:p>
    <w:p w14:paraId="15C383CA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A3993A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4 - Quais os programas de incentivo ao combate da violência sexual?</w:t>
      </w:r>
    </w:p>
    <w:p w14:paraId="073A0C6F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FBA0F1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5 - A violência sexual é discutida no ambiente escolar como forma de conscientizar e prevenir futuros crimes?</w:t>
      </w:r>
    </w:p>
    <w:p w14:paraId="485A143E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C76E6F" w14:textId="6EF00408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6 -</w:t>
      </w:r>
      <w:r w:rsidR="00AA65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133B0">
        <w:rPr>
          <w:rFonts w:ascii="Times New Roman" w:eastAsia="Calibri" w:hAnsi="Times New Roman" w:cs="Times New Roman"/>
          <w:bCs/>
          <w:sz w:val="24"/>
          <w:szCs w:val="24"/>
        </w:rPr>
        <w:t>Pode ser prejudicial, de alguma forma, o fato de a vítima de violência sexual precisar narrar e repetir, várias vezes, a situação ocorrida?</w:t>
      </w:r>
    </w:p>
    <w:p w14:paraId="77E45EFA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CA80A" w14:textId="77777777" w:rsidR="00F133B0" w:rsidRPr="00F133B0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F133B0">
        <w:rPr>
          <w:rFonts w:ascii="Times New Roman" w:eastAsia="Calibri" w:hAnsi="Times New Roman" w:cs="Times New Roman"/>
          <w:bCs/>
          <w:sz w:val="24"/>
          <w:szCs w:val="24"/>
        </w:rPr>
        <w:t>7 - O procedimento muda de acordo com o gênero da vítima?</w:t>
      </w:r>
    </w:p>
    <w:p w14:paraId="7F18338F" w14:textId="22E892CD" w:rsidR="00512FDB" w:rsidRDefault="00512FDB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4F549977" w14:textId="77777777" w:rsidR="00512FDB" w:rsidRPr="00DD4972" w:rsidRDefault="00512FDB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0AFE83E" w14:textId="77777777" w:rsidR="00AA65FD" w:rsidRDefault="00AA65FD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3602B1" w14:textId="77777777" w:rsidR="00AA65FD" w:rsidRDefault="00AA65FD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B9DE4D" w14:textId="076D7BE0" w:rsidR="00F133B0" w:rsidRPr="00E82B3A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82B3A">
        <w:rPr>
          <w:rFonts w:ascii="Times New Roman" w:eastAsia="Calibri" w:hAnsi="Times New Roman" w:cs="Times New Roman"/>
          <w:b/>
          <w:sz w:val="24"/>
          <w:szCs w:val="24"/>
        </w:rPr>
        <w:t>ANEXO</w:t>
      </w:r>
      <w:r w:rsidR="00E82B3A" w:rsidRPr="00E82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2B3A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14:paraId="02923653" w14:textId="77777777" w:rsidR="00F133B0" w:rsidRPr="00DD4972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3E3AB57D" w14:textId="77777777" w:rsidR="00F133B0" w:rsidRPr="00DD4972" w:rsidRDefault="00F133B0" w:rsidP="00666F0D">
      <w:pPr>
        <w:spacing w:line="240" w:lineRule="auto"/>
        <w:ind w:firstLine="0"/>
        <w:rPr>
          <w:rFonts w:ascii="Times New Roman" w:eastAsia="Calibri" w:hAnsi="Times New Roman" w:cs="Times New Roman"/>
          <w:szCs w:val="24"/>
        </w:rPr>
      </w:pPr>
    </w:p>
    <w:p w14:paraId="6D51641C" w14:textId="77777777" w:rsidR="00F133B0" w:rsidRPr="00F133B0" w:rsidRDefault="00F133B0" w:rsidP="00666F0D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Número de ocorrências da Delegacia Especializada da Mulher de Barra do Garças – MT.</w:t>
      </w:r>
    </w:p>
    <w:p w14:paraId="667A85FF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5738359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Número de inquéritos policiais:</w:t>
      </w:r>
    </w:p>
    <w:p w14:paraId="3B829C8A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2015: 390</w:t>
      </w:r>
    </w:p>
    <w:p w14:paraId="1CBC1E3F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2016: 462</w:t>
      </w:r>
    </w:p>
    <w:p w14:paraId="77E10EA1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2017: 572</w:t>
      </w:r>
    </w:p>
    <w:p w14:paraId="0FFB3C17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2018: 578</w:t>
      </w:r>
    </w:p>
    <w:p w14:paraId="4D4BDB26" w14:textId="77777777" w:rsidR="00666F0D" w:rsidRDefault="00666F0D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43CECBD" w14:textId="2F7C4410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Número de Medidas Protetivas:</w:t>
      </w:r>
    </w:p>
    <w:p w14:paraId="2052D2D9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2015: 199</w:t>
      </w:r>
    </w:p>
    <w:p w14:paraId="246F8D8D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2016: 272</w:t>
      </w:r>
    </w:p>
    <w:p w14:paraId="66960EF8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2017: 298</w:t>
      </w:r>
    </w:p>
    <w:p w14:paraId="25C93B81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133B0">
        <w:rPr>
          <w:rFonts w:ascii="Times New Roman" w:eastAsia="Calibri" w:hAnsi="Times New Roman" w:cs="Times New Roman"/>
          <w:sz w:val="24"/>
          <w:szCs w:val="24"/>
        </w:rPr>
        <w:t>2018: 318</w:t>
      </w:r>
    </w:p>
    <w:p w14:paraId="5AACA08A" w14:textId="77777777" w:rsidR="00AA65FD" w:rsidRDefault="00AA65FD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CE2231" w14:textId="77777777" w:rsidR="00AA65FD" w:rsidRDefault="00AA65FD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910EDC" w14:textId="77777777" w:rsidR="00AA65FD" w:rsidRDefault="00AA65FD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564E3C" w14:textId="78AF430B" w:rsidR="008F67E4" w:rsidRPr="00512FDB" w:rsidRDefault="008F67E4" w:rsidP="00666F0D">
      <w:pPr>
        <w:spacing w:line="240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2FD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ANEXO III</w:t>
      </w:r>
    </w:p>
    <w:p w14:paraId="4A385A6A" w14:textId="77777777" w:rsidR="00512FDB" w:rsidRDefault="00512FDB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F475B7B" w14:textId="09C0F309" w:rsidR="008F67E4" w:rsidRDefault="008F67E4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F67E4">
        <w:rPr>
          <w:rFonts w:ascii="Times New Roman" w:eastAsia="Calibri" w:hAnsi="Times New Roman" w:cs="Times New Roman"/>
          <w:sz w:val="24"/>
          <w:szCs w:val="24"/>
        </w:rPr>
        <w:t>Formulário de Avaliação de Risco (FRIDA), da Delegacia Especializada da Mulher de Barra do Garças – MT.</w:t>
      </w:r>
    </w:p>
    <w:p w14:paraId="1009B753" w14:textId="5FCAA18C" w:rsidR="008F67E4" w:rsidRDefault="008F67E4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BA4731D" w14:textId="23D80CFB" w:rsidR="008F67E4" w:rsidRDefault="00512FDB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276B055" wp14:editId="66591C5E">
            <wp:extent cx="5457825" cy="661356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13" cy="66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354A7" w14:textId="19B3669C" w:rsidR="008F67E4" w:rsidRDefault="008F67E4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12741D48" w14:textId="77777777" w:rsidR="008F67E4" w:rsidRPr="00F133B0" w:rsidRDefault="008F67E4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7869AB8A" w14:textId="77777777" w:rsidR="00F133B0" w:rsidRPr="00F133B0" w:rsidRDefault="00F133B0" w:rsidP="00666F0D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4F83F577" w14:textId="1B59E640" w:rsidR="00512FDB" w:rsidRPr="00F133B0" w:rsidRDefault="00512FDB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bookmarkStart w:id="1" w:name="_Hlk39423307"/>
    </w:p>
    <w:bookmarkEnd w:id="1"/>
    <w:p w14:paraId="54D44F38" w14:textId="414A0FF4" w:rsidR="008F67E4" w:rsidRDefault="008F67E4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E3BD1B3" w14:textId="5442DAFD" w:rsidR="00F73FCB" w:rsidRDefault="00F73FCB" w:rsidP="00666F0D">
      <w:pPr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sectPr w:rsidR="00F73FCB" w:rsidSect="005D229D">
      <w:headerReference w:type="default" r:id="rId8"/>
      <w:pgSz w:w="11906" w:h="16838" w:code="9"/>
      <w:pgMar w:top="1418" w:right="1701" w:bottom="1418" w:left="1701" w:header="709" w:footer="709" w:gutter="0"/>
      <w:pgNumType w:start="5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DA515" w14:textId="77777777" w:rsidR="00A67F86" w:rsidRDefault="00A67F86">
      <w:pPr>
        <w:spacing w:line="240" w:lineRule="auto"/>
      </w:pPr>
      <w:r>
        <w:separator/>
      </w:r>
    </w:p>
  </w:endnote>
  <w:endnote w:type="continuationSeparator" w:id="0">
    <w:p w14:paraId="29996A34" w14:textId="77777777" w:rsidR="00A67F86" w:rsidRDefault="00A67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D3311" w14:textId="77777777" w:rsidR="00A67F86" w:rsidRDefault="00A67F86">
      <w:pPr>
        <w:spacing w:line="240" w:lineRule="auto"/>
      </w:pPr>
      <w:r>
        <w:separator/>
      </w:r>
    </w:p>
  </w:footnote>
  <w:footnote w:type="continuationSeparator" w:id="0">
    <w:p w14:paraId="4B23BBFE" w14:textId="77777777" w:rsidR="00A67F86" w:rsidRDefault="00A67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B0609" w14:textId="77777777" w:rsidR="002E51C6" w:rsidRDefault="002E51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7F"/>
    <w:rsid w:val="00051994"/>
    <w:rsid w:val="000572E6"/>
    <w:rsid w:val="0007159B"/>
    <w:rsid w:val="000A670E"/>
    <w:rsid w:val="000C2B93"/>
    <w:rsid w:val="00130435"/>
    <w:rsid w:val="0013204D"/>
    <w:rsid w:val="0013646E"/>
    <w:rsid w:val="0019225D"/>
    <w:rsid w:val="001A0691"/>
    <w:rsid w:val="001A12F2"/>
    <w:rsid w:val="001E6987"/>
    <w:rsid w:val="00222FA7"/>
    <w:rsid w:val="0023041D"/>
    <w:rsid w:val="00280A62"/>
    <w:rsid w:val="002E51C6"/>
    <w:rsid w:val="003175B7"/>
    <w:rsid w:val="003F26C0"/>
    <w:rsid w:val="003F4899"/>
    <w:rsid w:val="00456B27"/>
    <w:rsid w:val="00486C7D"/>
    <w:rsid w:val="0049443E"/>
    <w:rsid w:val="004E5B7F"/>
    <w:rsid w:val="00512FDB"/>
    <w:rsid w:val="005444F6"/>
    <w:rsid w:val="005D229D"/>
    <w:rsid w:val="0061672F"/>
    <w:rsid w:val="00666F0D"/>
    <w:rsid w:val="006B0988"/>
    <w:rsid w:val="006B3846"/>
    <w:rsid w:val="00701A8A"/>
    <w:rsid w:val="00713E09"/>
    <w:rsid w:val="00752FFA"/>
    <w:rsid w:val="007915D1"/>
    <w:rsid w:val="007B56F9"/>
    <w:rsid w:val="008016CB"/>
    <w:rsid w:val="008070B4"/>
    <w:rsid w:val="008734C6"/>
    <w:rsid w:val="008F67E4"/>
    <w:rsid w:val="009A77C6"/>
    <w:rsid w:val="009B487C"/>
    <w:rsid w:val="00A05A56"/>
    <w:rsid w:val="00A139DA"/>
    <w:rsid w:val="00A55898"/>
    <w:rsid w:val="00A57EE1"/>
    <w:rsid w:val="00A67F86"/>
    <w:rsid w:val="00A84A14"/>
    <w:rsid w:val="00A94E41"/>
    <w:rsid w:val="00AA65FD"/>
    <w:rsid w:val="00C427C8"/>
    <w:rsid w:val="00C44E27"/>
    <w:rsid w:val="00C613C0"/>
    <w:rsid w:val="00CA0A55"/>
    <w:rsid w:val="00CF616B"/>
    <w:rsid w:val="00D07CF0"/>
    <w:rsid w:val="00DA47F8"/>
    <w:rsid w:val="00DD4972"/>
    <w:rsid w:val="00DE1B7D"/>
    <w:rsid w:val="00E11C2F"/>
    <w:rsid w:val="00E377F7"/>
    <w:rsid w:val="00E82B3A"/>
    <w:rsid w:val="00E95B60"/>
    <w:rsid w:val="00EB46F8"/>
    <w:rsid w:val="00F133B0"/>
    <w:rsid w:val="00F30384"/>
    <w:rsid w:val="00F47A1D"/>
    <w:rsid w:val="00F66CD4"/>
    <w:rsid w:val="00F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BF29"/>
  <w15:chartTrackingRefBased/>
  <w15:docId w15:val="{F9279A4A-01D6-44FC-A7BD-B0C91379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5B7F"/>
    <w:pPr>
      <w:tabs>
        <w:tab w:val="center" w:pos="4252"/>
        <w:tab w:val="right" w:pos="8504"/>
      </w:tabs>
      <w:spacing w:line="240" w:lineRule="auto"/>
      <w:ind w:firstLine="0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4E5B7F"/>
  </w:style>
  <w:style w:type="paragraph" w:styleId="PargrafodaLista">
    <w:name w:val="List Paragraph"/>
    <w:basedOn w:val="Normal"/>
    <w:uiPriority w:val="34"/>
    <w:qFormat/>
    <w:rsid w:val="00DD497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E51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1C6"/>
  </w:style>
  <w:style w:type="paragraph" w:styleId="Textodebalo">
    <w:name w:val="Balloon Text"/>
    <w:basedOn w:val="Normal"/>
    <w:link w:val="TextodebaloChar"/>
    <w:uiPriority w:val="99"/>
    <w:semiHidden/>
    <w:unhideWhenUsed/>
    <w:rsid w:val="00701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A8A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B2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B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B2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B56F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42F7-B246-4C50-B456-32A3EEF8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Itelvina</dc:creator>
  <cp:keywords/>
  <dc:description/>
  <cp:lastModifiedBy>Mônica Figueiredo</cp:lastModifiedBy>
  <cp:revision>22</cp:revision>
  <dcterms:created xsi:type="dcterms:W3CDTF">2020-05-06T15:44:00Z</dcterms:created>
  <dcterms:modified xsi:type="dcterms:W3CDTF">2020-07-16T17:01:00Z</dcterms:modified>
</cp:coreProperties>
</file>