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96" w:rsidRDefault="00094696" w:rsidP="00094696"/>
    <w:p w:rsidR="00094696" w:rsidRPr="00094696" w:rsidRDefault="00094696" w:rsidP="00094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96">
        <w:rPr>
          <w:rFonts w:ascii="Times New Roman" w:hAnsi="Times New Roman" w:cs="Times New Roman"/>
          <w:b/>
          <w:sz w:val="24"/>
          <w:szCs w:val="24"/>
        </w:rPr>
        <w:t>DESAFIOS DOS DOCENTES PARA MOTIVAÇÃO DOS ALUNOS DURANTE AS AULAS REMOTAS NA PANDEMIA DA COVID 19</w:t>
      </w:r>
    </w:p>
    <w:p w:rsidR="00094696" w:rsidRDefault="00094696" w:rsidP="00094696">
      <w:pPr>
        <w:rPr>
          <w:rFonts w:ascii="Times New Roman" w:hAnsi="Times New Roman" w:cs="Times New Roman"/>
          <w:b/>
          <w:sz w:val="24"/>
          <w:szCs w:val="24"/>
        </w:rPr>
      </w:pP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696">
        <w:rPr>
          <w:rFonts w:ascii="Times New Roman" w:hAnsi="Times New Roman" w:cs="Times New Roman"/>
          <w:b/>
          <w:sz w:val="24"/>
          <w:szCs w:val="24"/>
        </w:rPr>
        <w:t>Florisvaldo Cunha Cavalcante Júnior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Mestre em Controladoria pela UFRPE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Especialista em Gestão Empresarial/Controladoria</w:t>
      </w:r>
      <w:bookmarkStart w:id="0" w:name="_GoBack"/>
      <w:bookmarkEnd w:id="0"/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Graduado em Administração e Ciências Contábeis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Professor de Administração no Instituto Federal da Bahia - IFBA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094696">
          <w:rPr>
            <w:rStyle w:val="Hyperlink"/>
            <w:rFonts w:ascii="Times New Roman" w:hAnsi="Times New Roman" w:cs="Times New Roman"/>
            <w:sz w:val="24"/>
            <w:szCs w:val="24"/>
          </w:rPr>
          <w:t>junior.cavalcantte@yahoo.com.br</w:t>
        </w:r>
      </w:hyperlink>
      <w:r w:rsidRPr="00094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094696">
        <w:rPr>
          <w:rFonts w:ascii="Times New Roman" w:hAnsi="Times New Roman" w:cs="Times New Roman"/>
          <w:sz w:val="24"/>
          <w:szCs w:val="24"/>
        </w:rPr>
        <w:t xml:space="preserve">Rua Camilo de Sá, nº 6, Bloco 6, </w:t>
      </w:r>
      <w:proofErr w:type="gramStart"/>
      <w:r w:rsidRPr="00094696">
        <w:rPr>
          <w:rFonts w:ascii="Times New Roman" w:hAnsi="Times New Roman" w:cs="Times New Roman"/>
          <w:sz w:val="24"/>
          <w:szCs w:val="24"/>
        </w:rPr>
        <w:t>Apto</w:t>
      </w:r>
      <w:proofErr w:type="gramEnd"/>
      <w:r w:rsidRPr="00094696">
        <w:rPr>
          <w:rFonts w:ascii="Times New Roman" w:hAnsi="Times New Roman" w:cs="Times New Roman"/>
          <w:sz w:val="24"/>
          <w:szCs w:val="24"/>
        </w:rPr>
        <w:t xml:space="preserve"> 13, Edifíci</w:t>
      </w:r>
      <w:r w:rsidRPr="00094696">
        <w:rPr>
          <w:rFonts w:ascii="Times New Roman" w:hAnsi="Times New Roman" w:cs="Times New Roman"/>
          <w:sz w:val="24"/>
          <w:szCs w:val="24"/>
        </w:rPr>
        <w:t>o Jardim Colonial, Petrolina/PE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Contato: (87) 9 9643-9645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696">
        <w:rPr>
          <w:rFonts w:ascii="Times New Roman" w:hAnsi="Times New Roman" w:cs="Times New Roman"/>
          <w:b/>
          <w:sz w:val="24"/>
          <w:szCs w:val="24"/>
        </w:rPr>
        <w:t>Herrisson</w:t>
      </w:r>
      <w:proofErr w:type="spellEnd"/>
      <w:r w:rsidRPr="00094696">
        <w:rPr>
          <w:rFonts w:ascii="Times New Roman" w:hAnsi="Times New Roman" w:cs="Times New Roman"/>
          <w:b/>
          <w:sz w:val="24"/>
          <w:szCs w:val="24"/>
        </w:rPr>
        <w:t xml:space="preserve"> Queiroz Neto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Mestre em Controladoria pela UFRPE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Especialista em Auditoria Fiscal e Tributária pela FADEPE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Especialização em Perícia Contábil pela UFPE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Graduado em Ciências Contábeis pela ESUDA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Professor da Universidade Estadual de Ponta Grossa - UEPG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94696">
          <w:rPr>
            <w:rStyle w:val="Hyperlink"/>
            <w:rFonts w:ascii="Times New Roman" w:hAnsi="Times New Roman" w:cs="Times New Roman"/>
            <w:sz w:val="24"/>
            <w:szCs w:val="24"/>
          </w:rPr>
          <w:t>queiroz.contabil@hotmail.com</w:t>
        </w:r>
      </w:hyperlink>
      <w:r w:rsidRPr="00094696">
        <w:rPr>
          <w:rFonts w:ascii="Times New Roman" w:hAnsi="Times New Roman" w:cs="Times New Roman"/>
          <w:sz w:val="24"/>
          <w:szCs w:val="24"/>
        </w:rPr>
        <w:t xml:space="preserve"> </w:t>
      </w:r>
      <w:r w:rsidRPr="00094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094696">
        <w:rPr>
          <w:rFonts w:ascii="Times New Roman" w:hAnsi="Times New Roman" w:cs="Times New Roman"/>
          <w:sz w:val="24"/>
          <w:szCs w:val="24"/>
        </w:rPr>
        <w:t xml:space="preserve">Rua Camilo de Sá, nº 6, Bloco 6, </w:t>
      </w:r>
      <w:proofErr w:type="gramStart"/>
      <w:r w:rsidRPr="00094696">
        <w:rPr>
          <w:rFonts w:ascii="Times New Roman" w:hAnsi="Times New Roman" w:cs="Times New Roman"/>
          <w:sz w:val="24"/>
          <w:szCs w:val="24"/>
        </w:rPr>
        <w:t>Apto</w:t>
      </w:r>
      <w:proofErr w:type="gramEnd"/>
      <w:r w:rsidRPr="00094696">
        <w:rPr>
          <w:rFonts w:ascii="Times New Roman" w:hAnsi="Times New Roman" w:cs="Times New Roman"/>
          <w:sz w:val="24"/>
          <w:szCs w:val="24"/>
        </w:rPr>
        <w:t xml:space="preserve"> </w:t>
      </w:r>
      <w:r w:rsidRPr="00094696">
        <w:rPr>
          <w:rFonts w:ascii="Times New Roman" w:hAnsi="Times New Roman" w:cs="Times New Roman"/>
          <w:sz w:val="24"/>
          <w:szCs w:val="24"/>
        </w:rPr>
        <w:t>3, Edifício Jardim Colonial, Petrolina/PE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Contato: (87) 9 9126-4477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696">
        <w:rPr>
          <w:rFonts w:ascii="Times New Roman" w:hAnsi="Times New Roman" w:cs="Times New Roman"/>
          <w:b/>
          <w:sz w:val="24"/>
          <w:szCs w:val="24"/>
        </w:rPr>
        <w:t>Josaiais</w:t>
      </w:r>
      <w:proofErr w:type="spellEnd"/>
      <w:r w:rsidRPr="00094696">
        <w:rPr>
          <w:rFonts w:ascii="Times New Roman" w:hAnsi="Times New Roman" w:cs="Times New Roman"/>
          <w:b/>
          <w:sz w:val="24"/>
          <w:szCs w:val="24"/>
        </w:rPr>
        <w:t xml:space="preserve"> Santana dos Santos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Doutorando em Ciências Contábeis pela Universidade de Brasília (UNB)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Mestre em Ciências Contábeis pela FUCAPE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Especialização em Gestão da Administração Pública.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Professor da Faculdade de Ciências Sociais e Aplicadas de Petrolina – FACAPE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Contador da Universidade Federal do Vale do São Francisco </w:t>
      </w:r>
      <w:r w:rsidRPr="00094696">
        <w:rPr>
          <w:rFonts w:ascii="Times New Roman" w:hAnsi="Times New Roman" w:cs="Times New Roman"/>
          <w:sz w:val="24"/>
          <w:szCs w:val="24"/>
        </w:rPr>
        <w:t>–</w:t>
      </w:r>
      <w:r w:rsidRPr="00094696">
        <w:rPr>
          <w:rFonts w:ascii="Times New Roman" w:hAnsi="Times New Roman" w:cs="Times New Roman"/>
          <w:sz w:val="24"/>
          <w:szCs w:val="24"/>
        </w:rPr>
        <w:t xml:space="preserve"> UNIVASF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094696">
          <w:rPr>
            <w:rStyle w:val="Hyperlink"/>
            <w:rFonts w:ascii="Times New Roman" w:hAnsi="Times New Roman" w:cs="Times New Roman"/>
            <w:sz w:val="24"/>
            <w:szCs w:val="24"/>
          </w:rPr>
          <w:t>josaias@yahoo.com.br</w:t>
        </w:r>
      </w:hyperlink>
      <w:r w:rsidRPr="00094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 xml:space="preserve">Endereço: Av. José de Sá Maniçoba, s/n - Centro, Petrolina – </w:t>
      </w:r>
      <w:proofErr w:type="spellStart"/>
      <w:r w:rsidRPr="00094696">
        <w:rPr>
          <w:rFonts w:ascii="Times New Roman" w:hAnsi="Times New Roman" w:cs="Times New Roman"/>
          <w:sz w:val="24"/>
          <w:szCs w:val="24"/>
        </w:rPr>
        <w:t>PE</w:t>
      </w:r>
      <w:proofErr w:type="spellEnd"/>
    </w:p>
    <w:p w:rsidR="00094696" w:rsidRPr="00094696" w:rsidRDefault="00094696" w:rsidP="00094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96">
        <w:rPr>
          <w:rFonts w:ascii="Times New Roman" w:hAnsi="Times New Roman" w:cs="Times New Roman"/>
          <w:sz w:val="24"/>
          <w:szCs w:val="24"/>
        </w:rPr>
        <w:t>Contato: (87) 9 9174-5005</w:t>
      </w:r>
    </w:p>
    <w:sectPr w:rsidR="00094696" w:rsidRPr="00094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1"/>
    <w:rsid w:val="00094696"/>
    <w:rsid w:val="00686C98"/>
    <w:rsid w:val="007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D939D-679E-4C33-BA66-559ADC2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4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aias@yahoo.com.br" TargetMode="External"/><Relationship Id="rId5" Type="http://schemas.openxmlformats.org/officeDocument/2006/relationships/hyperlink" Target="mailto:queiroz.contabil@hotmail.com" TargetMode="External"/><Relationship Id="rId4" Type="http://schemas.openxmlformats.org/officeDocument/2006/relationships/hyperlink" Target="mailto:junior.cavalcantt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2022-02-08T12:18:00Z</dcterms:created>
  <dcterms:modified xsi:type="dcterms:W3CDTF">2022-02-08T12:27:00Z</dcterms:modified>
</cp:coreProperties>
</file>