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F7" w:rsidRPr="00BF5F6A" w:rsidRDefault="00DE1FF7" w:rsidP="003679B6">
      <w:pPr>
        <w:shd w:val="clear" w:color="auto" w:fill="FFFFFF"/>
        <w:spacing w:after="0" w:line="360" w:lineRule="auto"/>
        <w:jc w:val="center"/>
        <w:rPr>
          <w:rFonts w:ascii="Times New Roman" w:eastAsia="Times New Roman" w:hAnsi="Times New Roman" w:cs="Times New Roman"/>
          <w:sz w:val="23"/>
          <w:szCs w:val="23"/>
          <w:lang w:eastAsia="pt-BR"/>
        </w:rPr>
      </w:pPr>
      <w:r w:rsidRPr="00BF5F6A">
        <w:rPr>
          <w:rFonts w:ascii="Times New Roman" w:eastAsia="Times New Roman" w:hAnsi="Times New Roman" w:cs="Times New Roman"/>
          <w:b/>
          <w:bCs/>
          <w:sz w:val="24"/>
          <w:szCs w:val="24"/>
          <w:lang w:eastAsia="pt-BR"/>
        </w:rPr>
        <w:t xml:space="preserve">CONCEPÇÕES DE DOCENTES DE EDUCAÇÃO FÍSICA SOBRE A CONTRIBUIÇÃO DOS JOGOS E BRINCADEIRAS NO DESENVOLVIMENTO DE CRIANÇAS </w:t>
      </w:r>
      <w:r w:rsidR="001448E0">
        <w:rPr>
          <w:rFonts w:ascii="Times New Roman" w:eastAsia="Times New Roman" w:hAnsi="Times New Roman" w:cs="Times New Roman"/>
          <w:b/>
          <w:bCs/>
          <w:sz w:val="24"/>
          <w:szCs w:val="24"/>
          <w:lang w:eastAsia="pt-BR"/>
        </w:rPr>
        <w:t>NA EDUCAÇÃO INFANTIL</w:t>
      </w:r>
    </w:p>
    <w:p w:rsidR="006376CA" w:rsidRPr="006376CA" w:rsidRDefault="006376CA" w:rsidP="006376CA">
      <w:pPr>
        <w:shd w:val="clear" w:color="auto" w:fill="FFFFFF"/>
        <w:spacing w:after="0" w:line="320" w:lineRule="atLeast"/>
        <w:jc w:val="right"/>
        <w:rPr>
          <w:rFonts w:ascii="Times New Roman" w:eastAsia="Times New Roman" w:hAnsi="Times New Roman" w:cs="Times New Roman"/>
          <w:bCs/>
          <w:sz w:val="24"/>
          <w:szCs w:val="24"/>
          <w:lang w:eastAsia="pt-BR"/>
        </w:rPr>
      </w:pPr>
      <w:r w:rsidRPr="006376CA">
        <w:rPr>
          <w:rFonts w:ascii="Times New Roman" w:eastAsia="Times New Roman" w:hAnsi="Times New Roman" w:cs="Times New Roman"/>
          <w:bCs/>
          <w:sz w:val="24"/>
          <w:szCs w:val="24"/>
          <w:lang w:eastAsia="pt-BR"/>
        </w:rPr>
        <w:t>Monique Godoy Gomes de Morais</w:t>
      </w:r>
      <w:r w:rsidRPr="006376CA">
        <w:rPr>
          <w:rStyle w:val="Refdenotaderodap"/>
          <w:rFonts w:ascii="Times New Roman" w:eastAsia="Times New Roman" w:hAnsi="Times New Roman" w:cs="Times New Roman"/>
          <w:bCs/>
          <w:sz w:val="24"/>
          <w:szCs w:val="24"/>
          <w:lang w:eastAsia="pt-BR"/>
        </w:rPr>
        <w:footnoteReference w:id="2"/>
      </w:r>
    </w:p>
    <w:p w:rsidR="006376CA" w:rsidRPr="006376CA" w:rsidRDefault="006376CA" w:rsidP="006376CA">
      <w:pPr>
        <w:shd w:val="clear" w:color="auto" w:fill="FFFFFF"/>
        <w:spacing w:after="0" w:line="320" w:lineRule="atLeast"/>
        <w:jc w:val="right"/>
        <w:rPr>
          <w:rFonts w:ascii="Times New Roman" w:eastAsia="Times New Roman" w:hAnsi="Times New Roman" w:cs="Times New Roman"/>
          <w:sz w:val="23"/>
          <w:szCs w:val="23"/>
          <w:lang w:eastAsia="pt-BR"/>
        </w:rPr>
      </w:pPr>
      <w:r w:rsidRPr="006376CA">
        <w:rPr>
          <w:rFonts w:ascii="Times New Roman" w:eastAsia="Times New Roman" w:hAnsi="Times New Roman" w:cs="Times New Roman"/>
          <w:bCs/>
          <w:sz w:val="24"/>
          <w:szCs w:val="24"/>
          <w:lang w:eastAsia="pt-BR"/>
        </w:rPr>
        <w:t>João Carlos Pereira de Moraes</w:t>
      </w:r>
      <w:r w:rsidRPr="006376CA">
        <w:rPr>
          <w:rStyle w:val="Refdenotaderodap"/>
          <w:rFonts w:ascii="Times New Roman" w:eastAsia="Times New Roman" w:hAnsi="Times New Roman" w:cs="Times New Roman"/>
          <w:bCs/>
          <w:sz w:val="24"/>
          <w:szCs w:val="24"/>
          <w:lang w:eastAsia="pt-BR"/>
        </w:rPr>
        <w:footnoteReference w:id="3"/>
      </w:r>
    </w:p>
    <w:p w:rsidR="00DE1FF7" w:rsidRPr="00BF5F6A" w:rsidRDefault="00DE1FF7" w:rsidP="00DE1FF7">
      <w:pPr>
        <w:shd w:val="clear" w:color="auto" w:fill="FFFFFF"/>
        <w:spacing w:after="0" w:line="320" w:lineRule="atLeast"/>
        <w:jc w:val="center"/>
        <w:rPr>
          <w:rFonts w:ascii="Times New Roman" w:eastAsia="Times New Roman" w:hAnsi="Times New Roman" w:cs="Times New Roman"/>
          <w:sz w:val="23"/>
          <w:szCs w:val="23"/>
          <w:lang w:eastAsia="pt-BR"/>
        </w:rPr>
      </w:pPr>
      <w:r w:rsidRPr="00BF5F6A">
        <w:rPr>
          <w:rFonts w:ascii="Times New Roman" w:eastAsia="Times New Roman" w:hAnsi="Times New Roman" w:cs="Times New Roman"/>
          <w:b/>
          <w:bCs/>
          <w:sz w:val="24"/>
          <w:szCs w:val="24"/>
          <w:lang w:eastAsia="pt-BR"/>
        </w:rPr>
        <w:t> </w:t>
      </w:r>
    </w:p>
    <w:p w:rsidR="00DE1FF7" w:rsidRPr="00BF5F6A" w:rsidRDefault="00DE1FF7" w:rsidP="00DE1FF7">
      <w:pPr>
        <w:shd w:val="clear" w:color="auto" w:fill="FFFFFF"/>
        <w:spacing w:after="0" w:line="320" w:lineRule="atLeast"/>
        <w:jc w:val="center"/>
        <w:rPr>
          <w:rFonts w:ascii="Times New Roman" w:eastAsia="Times New Roman" w:hAnsi="Times New Roman" w:cs="Times New Roman"/>
          <w:sz w:val="23"/>
          <w:szCs w:val="23"/>
          <w:lang w:eastAsia="pt-BR"/>
        </w:rPr>
      </w:pPr>
      <w:r w:rsidRPr="00BF5F6A">
        <w:rPr>
          <w:rFonts w:ascii="Times New Roman" w:eastAsia="Times New Roman" w:hAnsi="Times New Roman" w:cs="Times New Roman"/>
          <w:b/>
          <w:bCs/>
          <w:sz w:val="24"/>
          <w:szCs w:val="24"/>
          <w:lang w:eastAsia="pt-BR"/>
        </w:rPr>
        <w:t> </w:t>
      </w:r>
    </w:p>
    <w:p w:rsidR="00DE1FF7" w:rsidRPr="00AC66CF" w:rsidRDefault="00DE1FF7" w:rsidP="00AC66CF">
      <w:pPr>
        <w:shd w:val="clear" w:color="auto" w:fill="FFFFFF"/>
        <w:spacing w:after="0" w:line="240" w:lineRule="auto"/>
        <w:jc w:val="both"/>
        <w:rPr>
          <w:rFonts w:ascii="Times New Roman" w:eastAsia="Times New Roman" w:hAnsi="Times New Roman" w:cs="Times New Roman"/>
          <w:sz w:val="24"/>
          <w:szCs w:val="24"/>
          <w:lang w:eastAsia="pt-BR"/>
        </w:rPr>
      </w:pPr>
      <w:r w:rsidRPr="00AC66CF">
        <w:rPr>
          <w:rFonts w:ascii="Times New Roman" w:eastAsia="Times New Roman" w:hAnsi="Times New Roman" w:cs="Times New Roman"/>
          <w:b/>
          <w:bCs/>
          <w:sz w:val="24"/>
          <w:szCs w:val="24"/>
          <w:shd w:val="clear" w:color="auto" w:fill="FFFFFF"/>
          <w:lang w:eastAsia="pt-BR"/>
        </w:rPr>
        <w:t>RESUMO</w:t>
      </w:r>
      <w:r w:rsidR="00AC66CF" w:rsidRPr="00AC66CF">
        <w:rPr>
          <w:rFonts w:ascii="Times New Roman" w:eastAsia="Times New Roman" w:hAnsi="Times New Roman" w:cs="Times New Roman"/>
          <w:b/>
          <w:bCs/>
          <w:sz w:val="24"/>
          <w:szCs w:val="24"/>
          <w:shd w:val="clear" w:color="auto" w:fill="FFFFFF"/>
          <w:lang w:eastAsia="pt-BR"/>
        </w:rPr>
        <w:t xml:space="preserve">: </w:t>
      </w:r>
      <w:r w:rsidRPr="00AC66CF">
        <w:rPr>
          <w:rFonts w:ascii="Times New Roman" w:eastAsia="Times New Roman" w:hAnsi="Times New Roman" w:cs="Times New Roman"/>
          <w:sz w:val="24"/>
          <w:szCs w:val="24"/>
          <w:shd w:val="clear" w:color="auto" w:fill="FFFFFF"/>
          <w:lang w:eastAsia="pt-BR"/>
        </w:rPr>
        <w:t>O discurso da importância do lúdico na aprendizagem é algo constante na realidade escolar, principalmente n</w:t>
      </w:r>
      <w:r w:rsidR="00054AA9" w:rsidRPr="00AC66CF">
        <w:rPr>
          <w:rFonts w:ascii="Times New Roman" w:eastAsia="Times New Roman" w:hAnsi="Times New Roman" w:cs="Times New Roman"/>
          <w:sz w:val="24"/>
          <w:szCs w:val="24"/>
          <w:shd w:val="clear" w:color="auto" w:fill="FFFFFF"/>
          <w:lang w:eastAsia="pt-BR"/>
        </w:rPr>
        <w:t>os Anos Iniciais do Ensino Fundamental</w:t>
      </w:r>
      <w:r w:rsidRPr="00AC66CF">
        <w:rPr>
          <w:rFonts w:ascii="Times New Roman" w:eastAsia="Times New Roman" w:hAnsi="Times New Roman" w:cs="Times New Roman"/>
          <w:sz w:val="24"/>
          <w:szCs w:val="24"/>
          <w:shd w:val="clear" w:color="auto" w:fill="FFFFFF"/>
          <w:lang w:eastAsia="pt-BR"/>
        </w:rPr>
        <w:t xml:space="preserve">.  Contudo, muitos professores são resistentes ao trabalho com essa perspectiva, principalmente aqueles que não tiveram formação específica para </w:t>
      </w:r>
      <w:r w:rsidR="00054AA9" w:rsidRPr="00AC66CF">
        <w:rPr>
          <w:rFonts w:ascii="Times New Roman" w:eastAsia="Times New Roman" w:hAnsi="Times New Roman" w:cs="Times New Roman"/>
          <w:sz w:val="24"/>
          <w:szCs w:val="24"/>
          <w:shd w:val="clear" w:color="auto" w:fill="FFFFFF"/>
          <w:lang w:eastAsia="pt-BR"/>
        </w:rPr>
        <w:t>ess</w:t>
      </w:r>
      <w:r w:rsidRPr="00AC66CF">
        <w:rPr>
          <w:rFonts w:ascii="Times New Roman" w:eastAsia="Times New Roman" w:hAnsi="Times New Roman" w:cs="Times New Roman"/>
          <w:sz w:val="24"/>
          <w:szCs w:val="24"/>
          <w:shd w:val="clear" w:color="auto" w:fill="FFFFFF"/>
          <w:lang w:eastAsia="pt-BR"/>
        </w:rPr>
        <w:t>a faixa etária, como, por exemplo, os professores de Educação Física. Sendo assim, o presente estudo tem por finalidade investigar as concepções dos docentes desta área que a</w:t>
      </w:r>
      <w:r w:rsidR="001448E0" w:rsidRPr="00AC66CF">
        <w:rPr>
          <w:rFonts w:ascii="Times New Roman" w:eastAsia="Times New Roman" w:hAnsi="Times New Roman" w:cs="Times New Roman"/>
          <w:sz w:val="24"/>
          <w:szCs w:val="24"/>
          <w:shd w:val="clear" w:color="auto" w:fill="FFFFFF"/>
          <w:lang w:eastAsia="pt-BR"/>
        </w:rPr>
        <w:t>tuam na Educação Infantil</w:t>
      </w:r>
      <w:r w:rsidR="005A1E1A" w:rsidRPr="00AC66CF">
        <w:rPr>
          <w:rFonts w:ascii="Times New Roman" w:eastAsia="Times New Roman" w:hAnsi="Times New Roman" w:cs="Times New Roman"/>
          <w:sz w:val="24"/>
          <w:szCs w:val="24"/>
          <w:shd w:val="clear" w:color="auto" w:fill="FFFFFF"/>
          <w:lang w:eastAsia="pt-BR"/>
        </w:rPr>
        <w:t xml:space="preserve">, bem </w:t>
      </w:r>
      <w:r w:rsidRPr="00AC66CF">
        <w:rPr>
          <w:rFonts w:ascii="Times New Roman" w:eastAsia="Times New Roman" w:hAnsi="Times New Roman" w:cs="Times New Roman"/>
          <w:sz w:val="24"/>
          <w:szCs w:val="24"/>
          <w:shd w:val="clear" w:color="auto" w:fill="FFFFFF"/>
          <w:lang w:eastAsia="pt-BR"/>
        </w:rPr>
        <w:t>como às atividades lúdicas por eles empregadas, os métodos utilizados e os resultados obtidos. Para tanto, fora realizado um levantamento bibliográfico ressaltando os principais aspectos teóricos do tema ludicidade e sua relação com o ensino na infância. Em seguida, estruturou e aplic</w:t>
      </w:r>
      <w:r w:rsidR="005A1E1A" w:rsidRPr="00AC66CF">
        <w:rPr>
          <w:rFonts w:ascii="Times New Roman" w:eastAsia="Times New Roman" w:hAnsi="Times New Roman" w:cs="Times New Roman"/>
          <w:sz w:val="24"/>
          <w:szCs w:val="24"/>
          <w:shd w:val="clear" w:color="auto" w:fill="FFFFFF"/>
          <w:lang w:eastAsia="pt-BR"/>
        </w:rPr>
        <w:t xml:space="preserve">ou-se um questionário contendo </w:t>
      </w:r>
      <w:r w:rsidR="00054AA9" w:rsidRPr="00AC66CF">
        <w:rPr>
          <w:rFonts w:ascii="Times New Roman" w:eastAsia="Times New Roman" w:hAnsi="Times New Roman" w:cs="Times New Roman"/>
          <w:sz w:val="24"/>
          <w:szCs w:val="24"/>
          <w:shd w:val="clear" w:color="auto" w:fill="FFFFFF"/>
          <w:lang w:eastAsia="pt-BR"/>
        </w:rPr>
        <w:t>cinco</w:t>
      </w:r>
      <w:r w:rsidRPr="00AC66CF">
        <w:rPr>
          <w:rFonts w:ascii="Times New Roman" w:eastAsia="Times New Roman" w:hAnsi="Times New Roman" w:cs="Times New Roman"/>
          <w:sz w:val="24"/>
          <w:szCs w:val="24"/>
          <w:shd w:val="clear" w:color="auto" w:fill="FFFFFF"/>
          <w:lang w:eastAsia="pt-BR"/>
        </w:rPr>
        <w:t xml:space="preserve"> questões para </w:t>
      </w:r>
      <w:r w:rsidR="00B82401" w:rsidRPr="00AC66CF">
        <w:rPr>
          <w:rFonts w:ascii="Times New Roman" w:eastAsia="Times New Roman" w:hAnsi="Times New Roman" w:cs="Times New Roman"/>
          <w:sz w:val="24"/>
          <w:szCs w:val="24"/>
          <w:shd w:val="clear" w:color="auto" w:fill="FFFFFF"/>
          <w:lang w:eastAsia="pt-BR"/>
        </w:rPr>
        <w:t>cinco</w:t>
      </w:r>
      <w:r w:rsidRPr="00AC66CF">
        <w:rPr>
          <w:rFonts w:ascii="Times New Roman" w:eastAsia="Times New Roman" w:hAnsi="Times New Roman" w:cs="Times New Roman"/>
          <w:sz w:val="24"/>
          <w:szCs w:val="24"/>
          <w:shd w:val="clear" w:color="auto" w:fill="FFFFFF"/>
          <w:lang w:eastAsia="pt-BR"/>
        </w:rPr>
        <w:t xml:space="preserve"> docentes de Educação Física que lecionam em tal </w:t>
      </w:r>
      <w:r w:rsidR="00054AA9" w:rsidRPr="00AC66CF">
        <w:rPr>
          <w:rFonts w:ascii="Times New Roman" w:eastAsia="Times New Roman" w:hAnsi="Times New Roman" w:cs="Times New Roman"/>
          <w:sz w:val="24"/>
          <w:szCs w:val="24"/>
          <w:shd w:val="clear" w:color="auto" w:fill="FFFFFF"/>
          <w:lang w:eastAsia="pt-BR"/>
        </w:rPr>
        <w:t>nível de ensino.</w:t>
      </w:r>
    </w:p>
    <w:p w:rsidR="00DE1FF7" w:rsidRPr="00BF5F6A" w:rsidRDefault="00DE1FF7" w:rsidP="00DE1FF7">
      <w:pPr>
        <w:shd w:val="clear" w:color="auto" w:fill="FFFFFF"/>
        <w:spacing w:after="0" w:line="320" w:lineRule="atLeast"/>
        <w:jc w:val="both"/>
        <w:rPr>
          <w:rFonts w:ascii="Times New Roman" w:eastAsia="Times New Roman" w:hAnsi="Times New Roman" w:cs="Times New Roman"/>
          <w:sz w:val="23"/>
          <w:szCs w:val="23"/>
          <w:lang w:eastAsia="pt-BR"/>
        </w:rPr>
      </w:pPr>
      <w:r w:rsidRPr="00BF5F6A">
        <w:rPr>
          <w:rFonts w:ascii="Times New Roman" w:eastAsia="Times New Roman" w:hAnsi="Times New Roman" w:cs="Times New Roman"/>
          <w:sz w:val="24"/>
          <w:szCs w:val="24"/>
          <w:shd w:val="clear" w:color="auto" w:fill="FFFFFF"/>
          <w:lang w:eastAsia="pt-BR"/>
        </w:rPr>
        <w:t> </w:t>
      </w:r>
    </w:p>
    <w:p w:rsidR="00DE1FF7" w:rsidRDefault="00AC66CF" w:rsidP="00DE1FF7">
      <w:pPr>
        <w:shd w:val="clear" w:color="auto" w:fill="FFFFFF"/>
        <w:spacing w:after="0" w:line="320" w:lineRule="atLeast"/>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b/>
          <w:bCs/>
          <w:sz w:val="24"/>
          <w:szCs w:val="24"/>
          <w:shd w:val="clear" w:color="auto" w:fill="FFFFFF"/>
          <w:lang w:eastAsia="pt-BR"/>
        </w:rPr>
        <w:t xml:space="preserve">PALAVRAS </w:t>
      </w:r>
      <w:r w:rsidRPr="00BF5F6A">
        <w:rPr>
          <w:rFonts w:ascii="Times New Roman" w:eastAsia="Times New Roman" w:hAnsi="Times New Roman" w:cs="Times New Roman"/>
          <w:b/>
          <w:bCs/>
          <w:sz w:val="24"/>
          <w:szCs w:val="24"/>
          <w:shd w:val="clear" w:color="auto" w:fill="FFFFFF"/>
          <w:lang w:eastAsia="pt-BR"/>
        </w:rPr>
        <w:t>CHAVE</w:t>
      </w:r>
      <w:r w:rsidR="00DE1FF7" w:rsidRPr="00BF5F6A">
        <w:rPr>
          <w:rFonts w:ascii="Times New Roman" w:eastAsia="Times New Roman" w:hAnsi="Times New Roman" w:cs="Times New Roman"/>
          <w:b/>
          <w:bCs/>
          <w:sz w:val="24"/>
          <w:szCs w:val="24"/>
          <w:shd w:val="clear" w:color="auto" w:fill="FFFFFF"/>
          <w:lang w:eastAsia="pt-BR"/>
        </w:rPr>
        <w:t>:</w:t>
      </w:r>
      <w:r w:rsidR="003B32DB" w:rsidRPr="00BF5F6A">
        <w:rPr>
          <w:rFonts w:ascii="Times New Roman" w:eastAsia="Times New Roman" w:hAnsi="Times New Roman" w:cs="Times New Roman"/>
          <w:sz w:val="24"/>
          <w:szCs w:val="24"/>
          <w:shd w:val="clear" w:color="auto" w:fill="FFFFFF"/>
          <w:lang w:eastAsia="pt-BR"/>
        </w:rPr>
        <w:t> </w:t>
      </w:r>
      <w:r w:rsidR="00B82401">
        <w:rPr>
          <w:rFonts w:ascii="Times New Roman" w:eastAsia="Times New Roman" w:hAnsi="Times New Roman" w:cs="Times New Roman"/>
          <w:sz w:val="24"/>
          <w:szCs w:val="24"/>
          <w:shd w:val="clear" w:color="auto" w:fill="FFFFFF"/>
          <w:lang w:eastAsia="pt-BR"/>
        </w:rPr>
        <w:t>L</w:t>
      </w:r>
      <w:r w:rsidR="003B32DB" w:rsidRPr="00BF5F6A">
        <w:rPr>
          <w:rFonts w:ascii="Times New Roman" w:eastAsia="Times New Roman" w:hAnsi="Times New Roman" w:cs="Times New Roman"/>
          <w:sz w:val="24"/>
          <w:szCs w:val="24"/>
          <w:shd w:val="clear" w:color="auto" w:fill="FFFFFF"/>
          <w:lang w:eastAsia="pt-BR"/>
        </w:rPr>
        <w:t xml:space="preserve">udicidade; </w:t>
      </w:r>
      <w:r w:rsidR="001448E0">
        <w:rPr>
          <w:rFonts w:ascii="Times New Roman" w:eastAsia="Times New Roman" w:hAnsi="Times New Roman" w:cs="Times New Roman"/>
          <w:sz w:val="24"/>
          <w:szCs w:val="24"/>
          <w:shd w:val="clear" w:color="auto" w:fill="FFFFFF"/>
          <w:lang w:eastAsia="pt-BR"/>
        </w:rPr>
        <w:t>Educação Infantil</w:t>
      </w:r>
      <w:r w:rsidR="00DE1FF7" w:rsidRPr="00BF5F6A">
        <w:rPr>
          <w:rFonts w:ascii="Times New Roman" w:eastAsia="Times New Roman" w:hAnsi="Times New Roman" w:cs="Times New Roman"/>
          <w:sz w:val="24"/>
          <w:szCs w:val="24"/>
          <w:shd w:val="clear" w:color="auto" w:fill="FFFFFF"/>
          <w:lang w:eastAsia="pt-BR"/>
        </w:rPr>
        <w:t>; Educação Física; professores.</w:t>
      </w:r>
    </w:p>
    <w:p w:rsidR="00B82401" w:rsidRDefault="00B82401" w:rsidP="00DE1FF7">
      <w:pPr>
        <w:shd w:val="clear" w:color="auto" w:fill="FFFFFF"/>
        <w:spacing w:after="0" w:line="320" w:lineRule="atLeast"/>
        <w:rPr>
          <w:rFonts w:ascii="Times New Roman" w:eastAsia="Times New Roman" w:hAnsi="Times New Roman" w:cs="Times New Roman"/>
          <w:sz w:val="23"/>
          <w:szCs w:val="23"/>
          <w:lang w:eastAsia="pt-BR"/>
        </w:rPr>
      </w:pPr>
    </w:p>
    <w:p w:rsidR="00B82401" w:rsidRPr="003679B6" w:rsidRDefault="00AC66CF" w:rsidP="00367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sidRPr="006376CA">
        <w:rPr>
          <w:rFonts w:ascii="Times New Roman" w:eastAsia="Times New Roman" w:hAnsi="Times New Roman" w:cs="Times New Roman"/>
          <w:b/>
          <w:sz w:val="24"/>
          <w:szCs w:val="24"/>
          <w:lang w:val="en-US" w:eastAsia="pt-BR"/>
        </w:rPr>
        <w:t xml:space="preserve">CONCEPTIONS OF TEACHERS OF PHYSICAL EDUCATION ON THE CONTRIBUTION OF GAMES AND </w:t>
      </w:r>
      <w:r w:rsidR="003679B6" w:rsidRPr="006376CA">
        <w:rPr>
          <w:rFonts w:ascii="Times New Roman" w:eastAsia="Times New Roman" w:hAnsi="Times New Roman" w:cs="Times New Roman"/>
          <w:b/>
          <w:sz w:val="24"/>
          <w:szCs w:val="24"/>
          <w:lang w:val="en-US" w:eastAsia="pt-BR"/>
        </w:rPr>
        <w:t>PLAY</w:t>
      </w:r>
      <w:r w:rsidRPr="006376CA">
        <w:rPr>
          <w:rFonts w:ascii="Times New Roman" w:eastAsia="Times New Roman" w:hAnsi="Times New Roman" w:cs="Times New Roman"/>
          <w:b/>
          <w:sz w:val="24"/>
          <w:szCs w:val="24"/>
          <w:lang w:val="en-US" w:eastAsia="pt-BR"/>
        </w:rPr>
        <w:t xml:space="preserve"> IN THE DEVELOPMENT OF CHILDREN IN CHILDREN EDUCATION</w:t>
      </w:r>
    </w:p>
    <w:p w:rsidR="00AC66CF" w:rsidRPr="00AC66CF" w:rsidRDefault="00AC66CF" w:rsidP="00DE1FF7">
      <w:pPr>
        <w:shd w:val="clear" w:color="auto" w:fill="FFFFFF"/>
        <w:spacing w:after="0" w:line="320" w:lineRule="atLeast"/>
        <w:rPr>
          <w:rFonts w:ascii="Times New Roman" w:eastAsia="Times New Roman" w:hAnsi="Times New Roman" w:cs="Times New Roman"/>
          <w:sz w:val="23"/>
          <w:szCs w:val="23"/>
          <w:lang w:val="en-US" w:eastAsia="pt-BR"/>
        </w:rPr>
      </w:pPr>
    </w:p>
    <w:p w:rsidR="00B82401" w:rsidRPr="00AC66CF" w:rsidRDefault="00B82401" w:rsidP="00AC66CF">
      <w:pPr>
        <w:shd w:val="clear" w:color="auto" w:fill="FFFFFF"/>
        <w:spacing w:after="0" w:line="320" w:lineRule="atLeast"/>
        <w:jc w:val="both"/>
        <w:rPr>
          <w:rFonts w:ascii="Times New Roman" w:eastAsia="Times New Roman" w:hAnsi="Times New Roman" w:cs="Times New Roman"/>
          <w:b/>
          <w:sz w:val="24"/>
          <w:szCs w:val="24"/>
          <w:shd w:val="clear" w:color="auto" w:fill="FFFFFF"/>
          <w:lang w:val="en-US" w:eastAsia="pt-BR"/>
        </w:rPr>
      </w:pPr>
      <w:r w:rsidRPr="00AC66CF">
        <w:rPr>
          <w:rFonts w:ascii="Times New Roman" w:eastAsia="Times New Roman" w:hAnsi="Times New Roman" w:cs="Times New Roman"/>
          <w:b/>
          <w:sz w:val="24"/>
          <w:szCs w:val="24"/>
          <w:shd w:val="clear" w:color="auto" w:fill="FFFFFF"/>
          <w:lang w:val="en-US" w:eastAsia="pt-BR"/>
        </w:rPr>
        <w:t>ABSTRACT</w:t>
      </w:r>
      <w:r w:rsidR="00AC66CF" w:rsidRPr="00AC66CF">
        <w:rPr>
          <w:rFonts w:ascii="Times New Roman" w:eastAsia="Times New Roman" w:hAnsi="Times New Roman" w:cs="Times New Roman"/>
          <w:b/>
          <w:sz w:val="24"/>
          <w:szCs w:val="24"/>
          <w:shd w:val="clear" w:color="auto" w:fill="FFFFFF"/>
          <w:lang w:val="en-US" w:eastAsia="pt-BR"/>
        </w:rPr>
        <w:t xml:space="preserve">: </w:t>
      </w:r>
      <w:r w:rsidRPr="00AC66CF">
        <w:rPr>
          <w:rFonts w:ascii="Times New Roman" w:eastAsia="Times New Roman" w:hAnsi="Times New Roman" w:cs="Times New Roman"/>
          <w:sz w:val="24"/>
          <w:szCs w:val="24"/>
          <w:shd w:val="clear" w:color="auto" w:fill="FFFFFF"/>
          <w:lang w:val="en-US" w:eastAsia="pt-BR"/>
        </w:rPr>
        <w:t>Speaking of the importance of playful learning is something constant in the school reality, especially in Years Elementary School Initials. However, many teachers are resistant to working with this perspective, especially those who did not have specific training for this age group, for example, teachers of physical education. Thus, the present study aims to investigate the views of staff in this area who work in early childhood education, as well as fun activities for them employed, the methods used and the results obtained. To do so, out based on a literature highlighting the main theoretical aspects of the subject playfulness and its relation to education in childhood. Then structured and applied a questionnaire with five questions for five teachers who teach Physical Education at that level of education.</w:t>
      </w:r>
    </w:p>
    <w:p w:rsidR="00B82401" w:rsidRPr="00B82401" w:rsidRDefault="00B82401" w:rsidP="00B82401">
      <w:pPr>
        <w:shd w:val="clear" w:color="auto" w:fill="FFFFFF"/>
        <w:spacing w:after="0" w:line="240" w:lineRule="auto"/>
        <w:jc w:val="both"/>
        <w:rPr>
          <w:rFonts w:ascii="Times New Roman" w:eastAsia="Times New Roman" w:hAnsi="Times New Roman" w:cs="Times New Roman"/>
          <w:sz w:val="24"/>
          <w:szCs w:val="24"/>
          <w:shd w:val="clear" w:color="auto" w:fill="FFFFFF"/>
          <w:lang w:val="en-US" w:eastAsia="pt-BR"/>
        </w:rPr>
      </w:pPr>
      <w:r w:rsidRPr="00B82401">
        <w:rPr>
          <w:rFonts w:ascii="Times New Roman" w:eastAsia="Times New Roman" w:hAnsi="Times New Roman" w:cs="Times New Roman"/>
          <w:sz w:val="24"/>
          <w:szCs w:val="24"/>
          <w:shd w:val="clear" w:color="auto" w:fill="FFFFFF"/>
          <w:lang w:val="en-US" w:eastAsia="pt-BR"/>
        </w:rPr>
        <w:t> </w:t>
      </w:r>
    </w:p>
    <w:p w:rsidR="00DE1FF7" w:rsidRDefault="00AC66CF" w:rsidP="00B82401">
      <w:pPr>
        <w:shd w:val="clear" w:color="auto" w:fill="FFFFFF"/>
        <w:spacing w:after="0" w:line="320" w:lineRule="atLeast"/>
        <w:rPr>
          <w:rFonts w:ascii="Times New Roman" w:eastAsia="Times New Roman" w:hAnsi="Times New Roman" w:cs="Times New Roman"/>
          <w:sz w:val="24"/>
          <w:szCs w:val="24"/>
          <w:shd w:val="clear" w:color="auto" w:fill="FFFFFF"/>
          <w:lang w:val="en-US" w:eastAsia="pt-BR"/>
        </w:rPr>
      </w:pPr>
      <w:r w:rsidRPr="00B82401">
        <w:rPr>
          <w:rFonts w:ascii="Times New Roman" w:eastAsia="Times New Roman" w:hAnsi="Times New Roman" w:cs="Times New Roman"/>
          <w:b/>
          <w:sz w:val="24"/>
          <w:szCs w:val="24"/>
          <w:shd w:val="clear" w:color="auto" w:fill="FFFFFF"/>
          <w:lang w:val="en-US" w:eastAsia="pt-BR"/>
        </w:rPr>
        <w:t>KEYWORDS</w:t>
      </w:r>
      <w:r w:rsidR="00B82401" w:rsidRPr="00B82401">
        <w:rPr>
          <w:rFonts w:ascii="Times New Roman" w:eastAsia="Times New Roman" w:hAnsi="Times New Roman" w:cs="Times New Roman"/>
          <w:b/>
          <w:sz w:val="24"/>
          <w:szCs w:val="24"/>
          <w:shd w:val="clear" w:color="auto" w:fill="FFFFFF"/>
          <w:lang w:val="en-US" w:eastAsia="pt-BR"/>
        </w:rPr>
        <w:t>:</w:t>
      </w:r>
      <w:r>
        <w:rPr>
          <w:rFonts w:ascii="Times New Roman" w:eastAsia="Times New Roman" w:hAnsi="Times New Roman" w:cs="Times New Roman"/>
          <w:b/>
          <w:sz w:val="24"/>
          <w:szCs w:val="24"/>
          <w:shd w:val="clear" w:color="auto" w:fill="FFFFFF"/>
          <w:lang w:val="en-US" w:eastAsia="pt-BR"/>
        </w:rPr>
        <w:t xml:space="preserve"> </w:t>
      </w:r>
      <w:r w:rsidR="00B82401">
        <w:rPr>
          <w:rFonts w:ascii="Times New Roman" w:eastAsia="Times New Roman" w:hAnsi="Times New Roman" w:cs="Times New Roman"/>
          <w:sz w:val="24"/>
          <w:szCs w:val="24"/>
          <w:shd w:val="clear" w:color="auto" w:fill="FFFFFF"/>
          <w:lang w:val="en-US" w:eastAsia="pt-BR"/>
        </w:rPr>
        <w:t>P</w:t>
      </w:r>
      <w:r w:rsidR="00B82401" w:rsidRPr="00B82401">
        <w:rPr>
          <w:rFonts w:ascii="Times New Roman" w:eastAsia="Times New Roman" w:hAnsi="Times New Roman" w:cs="Times New Roman"/>
          <w:sz w:val="24"/>
          <w:szCs w:val="24"/>
          <w:shd w:val="clear" w:color="auto" w:fill="FFFFFF"/>
          <w:lang w:val="en-US" w:eastAsia="pt-BR"/>
        </w:rPr>
        <w:t>layfulness; Childhood education; Physical education; teachers.</w:t>
      </w:r>
    </w:p>
    <w:p w:rsidR="00B82401" w:rsidRPr="00B82401" w:rsidRDefault="00B82401" w:rsidP="00B82401">
      <w:pPr>
        <w:shd w:val="clear" w:color="auto" w:fill="FFFFFF"/>
        <w:spacing w:after="0" w:line="320" w:lineRule="atLeast"/>
        <w:rPr>
          <w:rFonts w:ascii="Times New Roman" w:eastAsia="Times New Roman" w:hAnsi="Times New Roman" w:cs="Times New Roman"/>
          <w:sz w:val="23"/>
          <w:szCs w:val="23"/>
          <w:lang w:val="en-US" w:eastAsia="pt-BR"/>
        </w:rPr>
      </w:pPr>
    </w:p>
    <w:p w:rsidR="00DE1FF7" w:rsidRPr="00B82401" w:rsidRDefault="00DE1FF7" w:rsidP="00DE1FF7">
      <w:pPr>
        <w:shd w:val="clear" w:color="auto" w:fill="FFFFFF"/>
        <w:spacing w:after="0" w:line="320" w:lineRule="atLeast"/>
        <w:jc w:val="center"/>
        <w:rPr>
          <w:rFonts w:ascii="Times New Roman" w:eastAsia="Times New Roman" w:hAnsi="Times New Roman" w:cs="Times New Roman"/>
          <w:sz w:val="23"/>
          <w:szCs w:val="23"/>
          <w:lang w:val="en-US" w:eastAsia="pt-BR"/>
        </w:rPr>
      </w:pPr>
      <w:r w:rsidRPr="00B82401">
        <w:rPr>
          <w:rFonts w:ascii="Times New Roman" w:eastAsia="Times New Roman" w:hAnsi="Times New Roman" w:cs="Times New Roman"/>
          <w:b/>
          <w:bCs/>
          <w:sz w:val="24"/>
          <w:szCs w:val="24"/>
          <w:lang w:val="en-US" w:eastAsia="pt-BR"/>
        </w:rPr>
        <w:t> </w:t>
      </w:r>
    </w:p>
    <w:p w:rsidR="00DE1FF7" w:rsidRPr="003679B6" w:rsidRDefault="00DE1FF7" w:rsidP="003679B6">
      <w:pPr>
        <w:shd w:val="clear" w:color="auto" w:fill="FFFFFF"/>
        <w:spacing w:after="0" w:line="320" w:lineRule="atLeast"/>
        <w:ind w:left="360" w:hanging="360"/>
        <w:rPr>
          <w:rFonts w:ascii="Times New Roman" w:eastAsia="Times New Roman" w:hAnsi="Times New Roman" w:cs="Times New Roman"/>
          <w:sz w:val="24"/>
          <w:szCs w:val="24"/>
          <w:shd w:val="clear" w:color="auto" w:fill="FFFFFF"/>
          <w:lang w:eastAsia="pt-BR"/>
        </w:rPr>
      </w:pPr>
      <w:r w:rsidRPr="00BF5F6A">
        <w:rPr>
          <w:rFonts w:ascii="Times New Roman" w:eastAsia="Times New Roman" w:hAnsi="Times New Roman" w:cs="Times New Roman"/>
          <w:b/>
          <w:bCs/>
          <w:sz w:val="24"/>
          <w:szCs w:val="24"/>
          <w:shd w:val="clear" w:color="auto" w:fill="FFFFFF"/>
          <w:lang w:eastAsia="pt-BR"/>
        </w:rPr>
        <w:t>INTRODUÇÃO</w:t>
      </w:r>
      <w:r w:rsidRPr="00BF5F6A">
        <w:rPr>
          <w:rFonts w:ascii="Times New Roman" w:eastAsia="Times New Roman" w:hAnsi="Times New Roman" w:cs="Times New Roman"/>
          <w:sz w:val="24"/>
          <w:szCs w:val="24"/>
          <w:shd w:val="clear" w:color="auto" w:fill="FFFFFF"/>
          <w:lang w:eastAsia="pt-BR"/>
        </w:rPr>
        <w:t>     </w:t>
      </w:r>
    </w:p>
    <w:p w:rsidR="00DE1FF7" w:rsidRPr="00BF5F6A" w:rsidRDefault="00DE1FF7" w:rsidP="005E1FAB">
      <w:pPr>
        <w:shd w:val="clear" w:color="auto" w:fill="FFFFFF"/>
        <w:spacing w:after="0" w:line="360" w:lineRule="auto"/>
        <w:ind w:firstLine="708"/>
        <w:jc w:val="both"/>
        <w:rPr>
          <w:rFonts w:ascii="Times New Roman" w:eastAsia="Times New Roman" w:hAnsi="Times New Roman" w:cs="Times New Roman"/>
          <w:sz w:val="23"/>
          <w:szCs w:val="23"/>
          <w:lang w:eastAsia="pt-BR"/>
        </w:rPr>
      </w:pPr>
      <w:r w:rsidRPr="00BF5F6A">
        <w:rPr>
          <w:rFonts w:ascii="Times New Roman" w:eastAsia="Times New Roman" w:hAnsi="Times New Roman" w:cs="Times New Roman"/>
          <w:sz w:val="24"/>
          <w:szCs w:val="24"/>
          <w:shd w:val="clear" w:color="auto" w:fill="FFFFFF"/>
          <w:lang w:eastAsia="pt-BR"/>
        </w:rPr>
        <w:lastRenderedPageBreak/>
        <w:t xml:space="preserve">Ainda que esteja presente nas várias etapas do desenvolvimento </w:t>
      </w:r>
      <w:r w:rsidR="001448E0" w:rsidRPr="00BF5F6A">
        <w:rPr>
          <w:rFonts w:ascii="Times New Roman" w:eastAsia="Times New Roman" w:hAnsi="Times New Roman" w:cs="Times New Roman"/>
          <w:sz w:val="24"/>
          <w:szCs w:val="24"/>
          <w:shd w:val="clear" w:color="auto" w:fill="FFFFFF"/>
          <w:lang w:eastAsia="pt-BR"/>
        </w:rPr>
        <w:t>humano, as</w:t>
      </w:r>
      <w:r w:rsidRPr="00BF5F6A">
        <w:rPr>
          <w:rFonts w:ascii="Times New Roman" w:eastAsia="Times New Roman" w:hAnsi="Times New Roman" w:cs="Times New Roman"/>
          <w:sz w:val="24"/>
          <w:szCs w:val="24"/>
          <w:shd w:val="clear" w:color="auto" w:fill="FFFFFF"/>
          <w:lang w:eastAsia="pt-BR"/>
        </w:rPr>
        <w:t xml:space="preserve"> brincadeiras são mais associadas ao período da infância, momento em que são mais marcantes. Os jogos e brincadeiras estimulam a fantasia, a criatividade, ajudando no sentido de superar dificuldades, aceitar regras e promover a socialização. Pode-se dizer que, através do brinquedo, a criança aprende a experimentar, a inventar, a conhecer, tem sua curiosidade estimulada, aumenta sua autoestima, o espírito de cooperação, a confiança em si mesma, exercita a imaginação, entre outros benefícios.</w:t>
      </w:r>
    </w:p>
    <w:p w:rsidR="00AE1A36" w:rsidRPr="00BF5F6A" w:rsidRDefault="00AE1A36" w:rsidP="005E1FAB">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r w:rsidRPr="00BF5F6A">
        <w:rPr>
          <w:rFonts w:ascii="Times New Roman" w:eastAsia="Times New Roman" w:hAnsi="Times New Roman" w:cs="Times New Roman"/>
          <w:sz w:val="24"/>
          <w:szCs w:val="24"/>
          <w:shd w:val="clear" w:color="auto" w:fill="FFFFFF"/>
          <w:lang w:eastAsia="pt-BR"/>
        </w:rPr>
        <w:t xml:space="preserve">Segundo Cunha (1994, p. 36): </w:t>
      </w:r>
    </w:p>
    <w:p w:rsidR="00DE1FF7" w:rsidRPr="00BF5F6A" w:rsidRDefault="00AE1A36" w:rsidP="00AE1A36">
      <w:pPr>
        <w:shd w:val="clear" w:color="auto" w:fill="FFFFFF"/>
        <w:spacing w:line="240" w:lineRule="auto"/>
        <w:ind w:left="2268"/>
        <w:jc w:val="both"/>
        <w:rPr>
          <w:rFonts w:ascii="Times New Roman" w:eastAsia="Times New Roman" w:hAnsi="Times New Roman" w:cs="Times New Roman"/>
          <w:sz w:val="20"/>
          <w:szCs w:val="20"/>
          <w:lang w:eastAsia="pt-BR"/>
        </w:rPr>
      </w:pPr>
      <w:r w:rsidRPr="00BF5F6A">
        <w:rPr>
          <w:rFonts w:ascii="Times New Roman" w:eastAsia="Times New Roman" w:hAnsi="Times New Roman" w:cs="Times New Roman"/>
          <w:sz w:val="20"/>
          <w:szCs w:val="20"/>
          <w:shd w:val="clear" w:color="auto" w:fill="FFFFFF"/>
          <w:lang w:eastAsia="pt-BR"/>
        </w:rPr>
        <w:t xml:space="preserve">[...] </w:t>
      </w:r>
      <w:r w:rsidR="00DE1FF7" w:rsidRPr="00BF5F6A">
        <w:rPr>
          <w:rFonts w:ascii="Times New Roman" w:eastAsia="Times New Roman" w:hAnsi="Times New Roman" w:cs="Times New Roman"/>
          <w:sz w:val="20"/>
          <w:szCs w:val="20"/>
          <w:shd w:val="clear" w:color="auto" w:fill="FFFFFF"/>
          <w:lang w:eastAsia="pt-BR"/>
        </w:rPr>
        <w:t>o adulto trabalhador de amanhã é, hoje, a criança que brinca muito. A criança que hoje par</w:t>
      </w:r>
      <w:r w:rsidR="005A1E1A" w:rsidRPr="00BF5F6A">
        <w:rPr>
          <w:rFonts w:ascii="Times New Roman" w:eastAsia="Times New Roman" w:hAnsi="Times New Roman" w:cs="Times New Roman"/>
          <w:sz w:val="20"/>
          <w:szCs w:val="20"/>
          <w:shd w:val="clear" w:color="auto" w:fill="FFFFFF"/>
          <w:lang w:eastAsia="pt-BR"/>
        </w:rPr>
        <w:t xml:space="preserve">ticipa de jogos e brincadeiras, </w:t>
      </w:r>
      <w:r w:rsidR="00DE1FF7" w:rsidRPr="00BF5F6A">
        <w:rPr>
          <w:rFonts w:ascii="Times New Roman" w:eastAsia="Times New Roman" w:hAnsi="Times New Roman" w:cs="Times New Roman"/>
          <w:sz w:val="20"/>
          <w:szCs w:val="20"/>
          <w:shd w:val="clear" w:color="auto" w:fill="FFFFFF"/>
          <w:lang w:eastAsia="pt-BR"/>
        </w:rPr>
        <w:t>saberá trabalhar em grupo amanhã. Se hoje aprende a aceitar as regras do jogo, amanhã será capaz d</w:t>
      </w:r>
      <w:r w:rsidRPr="00BF5F6A">
        <w:rPr>
          <w:rFonts w:ascii="Times New Roman" w:eastAsia="Times New Roman" w:hAnsi="Times New Roman" w:cs="Times New Roman"/>
          <w:sz w:val="20"/>
          <w:szCs w:val="20"/>
          <w:shd w:val="clear" w:color="auto" w:fill="FFFFFF"/>
          <w:lang w:eastAsia="pt-BR"/>
        </w:rPr>
        <w:t>e respeitar as normas sociais.</w:t>
      </w:r>
    </w:p>
    <w:p w:rsidR="00DE1FF7" w:rsidRPr="00BF5F6A" w:rsidRDefault="00DE1FF7" w:rsidP="005E1FAB">
      <w:pPr>
        <w:shd w:val="clear" w:color="auto" w:fill="FFFFFF"/>
        <w:spacing w:after="0" w:line="360" w:lineRule="auto"/>
        <w:ind w:firstLine="708"/>
        <w:jc w:val="both"/>
        <w:rPr>
          <w:rFonts w:ascii="Times New Roman" w:eastAsia="Times New Roman" w:hAnsi="Times New Roman" w:cs="Times New Roman"/>
          <w:sz w:val="23"/>
          <w:szCs w:val="23"/>
          <w:lang w:eastAsia="pt-BR"/>
        </w:rPr>
      </w:pPr>
      <w:r w:rsidRPr="00BF5F6A">
        <w:rPr>
          <w:rFonts w:ascii="Times New Roman" w:eastAsia="Times New Roman" w:hAnsi="Times New Roman" w:cs="Times New Roman"/>
          <w:sz w:val="24"/>
          <w:szCs w:val="24"/>
          <w:shd w:val="clear" w:color="auto" w:fill="FFFFFF"/>
          <w:lang w:eastAsia="pt-BR"/>
        </w:rPr>
        <w:t>Porém, a realidade é que nem todo</w:t>
      </w:r>
      <w:r w:rsidR="00141527" w:rsidRPr="00BF5F6A">
        <w:rPr>
          <w:rFonts w:ascii="Times New Roman" w:eastAsia="Times New Roman" w:hAnsi="Times New Roman" w:cs="Times New Roman"/>
          <w:sz w:val="24"/>
          <w:szCs w:val="24"/>
          <w:shd w:val="clear" w:color="auto" w:fill="FFFFFF"/>
          <w:lang w:eastAsia="pt-BR"/>
        </w:rPr>
        <w:t>s</w:t>
      </w:r>
      <w:r w:rsidRPr="00BF5F6A">
        <w:rPr>
          <w:rFonts w:ascii="Times New Roman" w:eastAsia="Times New Roman" w:hAnsi="Times New Roman" w:cs="Times New Roman"/>
          <w:sz w:val="24"/>
          <w:szCs w:val="24"/>
          <w:shd w:val="clear" w:color="auto" w:fill="FFFFFF"/>
          <w:lang w:eastAsia="pt-BR"/>
        </w:rPr>
        <w:t xml:space="preserve"> os professores de educação física têm essa perspectiva, já que esse aspecto é negligenciado mesmo em sua graduação. Mediante isso, essa pesquisa intenta</w:t>
      </w:r>
      <w:r w:rsidR="00141527" w:rsidRPr="00BF5F6A">
        <w:rPr>
          <w:rFonts w:ascii="Times New Roman" w:eastAsia="Times New Roman" w:hAnsi="Times New Roman" w:cs="Times New Roman"/>
          <w:sz w:val="24"/>
          <w:szCs w:val="24"/>
          <w:shd w:val="clear" w:color="auto" w:fill="FFFFFF"/>
          <w:lang w:eastAsia="pt-BR"/>
        </w:rPr>
        <w:t xml:space="preserve"> discutir</w:t>
      </w:r>
      <w:r w:rsidRPr="00BF5F6A">
        <w:rPr>
          <w:rFonts w:ascii="Times New Roman" w:eastAsia="Times New Roman" w:hAnsi="Times New Roman" w:cs="Times New Roman"/>
          <w:sz w:val="24"/>
          <w:szCs w:val="24"/>
          <w:shd w:val="clear" w:color="auto" w:fill="FFFFFF"/>
          <w:lang w:eastAsia="pt-BR"/>
        </w:rPr>
        <w:t>:</w:t>
      </w:r>
    </w:p>
    <w:p w:rsidR="00DE1FF7" w:rsidRPr="00BF5F6A" w:rsidRDefault="00141527" w:rsidP="005E1FAB">
      <w:pPr>
        <w:shd w:val="clear" w:color="auto" w:fill="FFFFFF"/>
        <w:spacing w:line="360" w:lineRule="auto"/>
        <w:ind w:firstLine="708"/>
        <w:jc w:val="both"/>
        <w:rPr>
          <w:rFonts w:ascii="Times New Roman" w:eastAsia="Times New Roman" w:hAnsi="Times New Roman" w:cs="Times New Roman"/>
          <w:sz w:val="23"/>
          <w:szCs w:val="23"/>
          <w:lang w:eastAsia="pt-BR"/>
        </w:rPr>
      </w:pPr>
      <w:r w:rsidRPr="00BF5F6A">
        <w:rPr>
          <w:rFonts w:ascii="Times New Roman" w:eastAsia="Times New Roman" w:hAnsi="Times New Roman" w:cs="Times New Roman"/>
          <w:i/>
          <w:iCs/>
          <w:sz w:val="24"/>
          <w:szCs w:val="24"/>
          <w:lang w:eastAsia="pt-BR"/>
        </w:rPr>
        <w:t xml:space="preserve">Como docentes de </w:t>
      </w:r>
      <w:r w:rsidRPr="00BF5F6A">
        <w:rPr>
          <w:rFonts w:ascii="Times New Roman" w:eastAsia="Times New Roman" w:hAnsi="Times New Roman" w:cs="Times New Roman"/>
          <w:i/>
          <w:iCs/>
          <w:sz w:val="24"/>
          <w:szCs w:val="24"/>
          <w:shd w:val="clear" w:color="auto" w:fill="FFFFFF"/>
          <w:lang w:eastAsia="pt-BR"/>
        </w:rPr>
        <w:t>Educação F</w:t>
      </w:r>
      <w:r w:rsidR="00DE1FF7" w:rsidRPr="00BF5F6A">
        <w:rPr>
          <w:rFonts w:ascii="Times New Roman" w:eastAsia="Times New Roman" w:hAnsi="Times New Roman" w:cs="Times New Roman"/>
          <w:i/>
          <w:iCs/>
          <w:sz w:val="24"/>
          <w:szCs w:val="24"/>
          <w:shd w:val="clear" w:color="auto" w:fill="FFFFFF"/>
          <w:lang w:eastAsia="pt-BR"/>
        </w:rPr>
        <w:t>ísica</w:t>
      </w:r>
      <w:r w:rsidRPr="00BF5F6A">
        <w:rPr>
          <w:rFonts w:ascii="Times New Roman" w:eastAsia="Times New Roman" w:hAnsi="Times New Roman" w:cs="Times New Roman"/>
          <w:i/>
          <w:iCs/>
          <w:sz w:val="24"/>
          <w:szCs w:val="24"/>
          <w:shd w:val="clear" w:color="auto" w:fill="FFFFFF"/>
          <w:lang w:eastAsia="pt-BR"/>
        </w:rPr>
        <w:t xml:space="preserve"> que atuam nos Anos Inicia</w:t>
      </w:r>
      <w:r w:rsidR="005E1FAB" w:rsidRPr="00BF5F6A">
        <w:rPr>
          <w:rFonts w:ascii="Times New Roman" w:eastAsia="Times New Roman" w:hAnsi="Times New Roman" w:cs="Times New Roman"/>
          <w:i/>
          <w:iCs/>
          <w:sz w:val="24"/>
          <w:szCs w:val="24"/>
          <w:shd w:val="clear" w:color="auto" w:fill="FFFFFF"/>
          <w:lang w:eastAsia="pt-BR"/>
        </w:rPr>
        <w:t>i</w:t>
      </w:r>
      <w:r w:rsidRPr="00BF5F6A">
        <w:rPr>
          <w:rFonts w:ascii="Times New Roman" w:eastAsia="Times New Roman" w:hAnsi="Times New Roman" w:cs="Times New Roman"/>
          <w:i/>
          <w:iCs/>
          <w:sz w:val="24"/>
          <w:szCs w:val="24"/>
          <w:shd w:val="clear" w:color="auto" w:fill="FFFFFF"/>
          <w:lang w:eastAsia="pt-BR"/>
        </w:rPr>
        <w:t xml:space="preserve">s </w:t>
      </w:r>
      <w:r w:rsidR="00026A80" w:rsidRPr="00BF5F6A">
        <w:rPr>
          <w:rFonts w:ascii="Times New Roman" w:eastAsia="Times New Roman" w:hAnsi="Times New Roman" w:cs="Times New Roman"/>
          <w:i/>
          <w:iCs/>
          <w:sz w:val="24"/>
          <w:szCs w:val="24"/>
          <w:shd w:val="clear" w:color="auto" w:fill="FFFFFF"/>
          <w:lang w:eastAsia="pt-BR"/>
        </w:rPr>
        <w:t>compreendem</w:t>
      </w:r>
      <w:r w:rsidRPr="00BF5F6A">
        <w:rPr>
          <w:rFonts w:ascii="Times New Roman" w:eastAsia="Times New Roman" w:hAnsi="Times New Roman" w:cs="Times New Roman"/>
          <w:i/>
          <w:iCs/>
          <w:sz w:val="24"/>
          <w:szCs w:val="24"/>
          <w:shd w:val="clear" w:color="auto" w:fill="FFFFFF"/>
          <w:lang w:eastAsia="pt-BR"/>
        </w:rPr>
        <w:t xml:space="preserve"> o papel da ludicidade neste período de escolarização</w:t>
      </w:r>
      <w:r w:rsidR="00DE1FF7" w:rsidRPr="00BF5F6A">
        <w:rPr>
          <w:rFonts w:ascii="Times New Roman" w:eastAsia="Times New Roman" w:hAnsi="Times New Roman" w:cs="Times New Roman"/>
          <w:i/>
          <w:iCs/>
          <w:sz w:val="24"/>
          <w:szCs w:val="24"/>
          <w:shd w:val="clear" w:color="auto" w:fill="FFFFFF"/>
          <w:lang w:eastAsia="pt-BR"/>
        </w:rPr>
        <w:t>?</w:t>
      </w:r>
    </w:p>
    <w:p w:rsidR="00DE1FF7" w:rsidRPr="00BF5F6A" w:rsidRDefault="00DE1FF7" w:rsidP="005E1FAB">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r w:rsidRPr="00BF5F6A">
        <w:rPr>
          <w:rFonts w:ascii="Times New Roman" w:eastAsia="Times New Roman" w:hAnsi="Times New Roman" w:cs="Times New Roman"/>
          <w:sz w:val="24"/>
          <w:szCs w:val="24"/>
          <w:shd w:val="clear" w:color="auto" w:fill="FFFFFF"/>
          <w:lang w:eastAsia="pt-BR"/>
        </w:rPr>
        <w:t>Para alcançar essa proposta, nas seções a seguir serão ana</w:t>
      </w:r>
      <w:r w:rsidR="005E1FAB" w:rsidRPr="00BF5F6A">
        <w:rPr>
          <w:rFonts w:ascii="Times New Roman" w:eastAsia="Times New Roman" w:hAnsi="Times New Roman" w:cs="Times New Roman"/>
          <w:sz w:val="24"/>
          <w:szCs w:val="24"/>
          <w:shd w:val="clear" w:color="auto" w:fill="FFFFFF"/>
          <w:lang w:eastAsia="pt-BR"/>
        </w:rPr>
        <w:t xml:space="preserve">lisados os respectivos pontos: a primeiraseção </w:t>
      </w:r>
      <w:r w:rsidRPr="00BF5F6A">
        <w:rPr>
          <w:rFonts w:ascii="Times New Roman" w:eastAsia="Times New Roman" w:hAnsi="Times New Roman" w:cs="Times New Roman"/>
          <w:sz w:val="24"/>
          <w:szCs w:val="24"/>
          <w:shd w:val="clear" w:color="auto" w:fill="FFFFFF"/>
          <w:lang w:eastAsia="pt-BR"/>
        </w:rPr>
        <w:t>trará con</w:t>
      </w:r>
      <w:r w:rsidR="005E1FAB" w:rsidRPr="00BF5F6A">
        <w:rPr>
          <w:rFonts w:ascii="Times New Roman" w:eastAsia="Times New Roman" w:hAnsi="Times New Roman" w:cs="Times New Roman"/>
          <w:sz w:val="24"/>
          <w:szCs w:val="24"/>
          <w:shd w:val="clear" w:color="auto" w:fill="FFFFFF"/>
          <w:lang w:eastAsia="pt-BR"/>
        </w:rPr>
        <w:t>ceitos e definições importantes referentes à educação e a ludicidade. Já a segundaseção</w:t>
      </w:r>
      <w:r w:rsidRPr="00BF5F6A">
        <w:rPr>
          <w:rFonts w:ascii="Times New Roman" w:eastAsia="Times New Roman" w:hAnsi="Times New Roman" w:cs="Times New Roman"/>
          <w:sz w:val="24"/>
          <w:szCs w:val="24"/>
          <w:shd w:val="clear" w:color="auto" w:fill="FFFFFF"/>
          <w:lang w:eastAsia="pt-BR"/>
        </w:rPr>
        <w:t xml:space="preserve"> abordará as contribuições do t</w:t>
      </w:r>
      <w:r w:rsidR="001448E0">
        <w:rPr>
          <w:rFonts w:ascii="Times New Roman" w:eastAsia="Times New Roman" w:hAnsi="Times New Roman" w:cs="Times New Roman"/>
          <w:sz w:val="24"/>
          <w:szCs w:val="24"/>
          <w:shd w:val="clear" w:color="auto" w:fill="FFFFFF"/>
          <w:lang w:eastAsia="pt-BR"/>
        </w:rPr>
        <w:t>rabalho com o lúdico na Educação Infantil</w:t>
      </w:r>
      <w:r w:rsidR="005E1FAB" w:rsidRPr="00BF5F6A">
        <w:rPr>
          <w:rFonts w:ascii="Times New Roman" w:eastAsia="Times New Roman" w:hAnsi="Times New Roman" w:cs="Times New Roman"/>
          <w:sz w:val="24"/>
          <w:szCs w:val="24"/>
          <w:shd w:val="clear" w:color="auto" w:fill="FFFFFF"/>
          <w:lang w:eastAsia="pt-BR"/>
        </w:rPr>
        <w:t xml:space="preserve">. A terceira </w:t>
      </w:r>
      <w:r w:rsidRPr="00BF5F6A">
        <w:rPr>
          <w:rFonts w:ascii="Times New Roman" w:eastAsia="Times New Roman" w:hAnsi="Times New Roman" w:cs="Times New Roman"/>
          <w:sz w:val="24"/>
          <w:szCs w:val="24"/>
          <w:shd w:val="clear" w:color="auto" w:fill="FFFFFF"/>
          <w:lang w:eastAsia="pt-BR"/>
        </w:rPr>
        <w:t>tratará do papel do professor na mediação e condução do trabalho com jogos e brincadeiras. Por fim, uma pesquisa de campo complementará o que foi estudado</w:t>
      </w:r>
      <w:r w:rsidR="005E1FAB" w:rsidRPr="00BF5F6A">
        <w:rPr>
          <w:rFonts w:ascii="Times New Roman" w:eastAsia="Times New Roman" w:hAnsi="Times New Roman" w:cs="Times New Roman"/>
          <w:sz w:val="24"/>
          <w:szCs w:val="24"/>
          <w:shd w:val="clear" w:color="auto" w:fill="FFFFFF"/>
          <w:lang w:eastAsia="pt-BR"/>
        </w:rPr>
        <w:t>,</w:t>
      </w:r>
      <w:r w:rsidRPr="00BF5F6A">
        <w:rPr>
          <w:rFonts w:ascii="Times New Roman" w:eastAsia="Times New Roman" w:hAnsi="Times New Roman" w:cs="Times New Roman"/>
          <w:sz w:val="24"/>
          <w:szCs w:val="24"/>
          <w:shd w:val="clear" w:color="auto" w:fill="FFFFFF"/>
          <w:lang w:eastAsia="pt-BR"/>
        </w:rPr>
        <w:t xml:space="preserve"> mostrando o como esse trabalho se dá na prática.</w:t>
      </w:r>
    </w:p>
    <w:p w:rsidR="00026A80" w:rsidRPr="00BF5F6A" w:rsidRDefault="00026A80" w:rsidP="005E1FAB">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p>
    <w:p w:rsidR="005E1FAB" w:rsidRPr="00BF5F6A" w:rsidRDefault="005E1FAB" w:rsidP="005E1FAB">
      <w:pPr>
        <w:shd w:val="clear" w:color="auto" w:fill="FFFFFF"/>
        <w:spacing w:after="0" w:line="320" w:lineRule="atLeast"/>
        <w:jc w:val="both"/>
        <w:rPr>
          <w:rFonts w:ascii="Times New Roman" w:eastAsia="Times New Roman" w:hAnsi="Times New Roman" w:cs="Times New Roman"/>
          <w:sz w:val="24"/>
          <w:szCs w:val="24"/>
          <w:shd w:val="clear" w:color="auto" w:fill="FFFFFF"/>
          <w:lang w:eastAsia="pt-BR"/>
        </w:rPr>
      </w:pPr>
    </w:p>
    <w:p w:rsidR="00B82401" w:rsidRPr="00BF5F6A" w:rsidRDefault="005E1FAB" w:rsidP="003679B6">
      <w:pPr>
        <w:spacing w:after="0" w:line="360" w:lineRule="auto"/>
        <w:jc w:val="both"/>
        <w:rPr>
          <w:rFonts w:ascii="Times New Roman" w:eastAsia="Times New Roman" w:hAnsi="Times New Roman" w:cs="Times New Roman"/>
          <w:b/>
          <w:sz w:val="24"/>
          <w:szCs w:val="24"/>
          <w:lang w:eastAsia="pt-BR"/>
        </w:rPr>
      </w:pPr>
      <w:r w:rsidRPr="00BF5F6A">
        <w:rPr>
          <w:rFonts w:ascii="Times New Roman" w:eastAsia="Times New Roman" w:hAnsi="Times New Roman" w:cs="Times New Roman"/>
          <w:b/>
          <w:sz w:val="24"/>
          <w:szCs w:val="24"/>
          <w:lang w:eastAsia="pt-BR"/>
        </w:rPr>
        <w:t>CONCEITOS E DEFINIÇÕES</w:t>
      </w:r>
    </w:p>
    <w:p w:rsidR="005E1FAB" w:rsidRPr="00BF5F6A" w:rsidRDefault="005E1FAB" w:rsidP="005E1FAB">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 xml:space="preserve">O termo “lúdico” tem sua origem no Latim </w:t>
      </w:r>
      <w:r w:rsidRPr="00BF5F6A">
        <w:rPr>
          <w:rFonts w:ascii="Times New Roman" w:eastAsia="Times New Roman" w:hAnsi="Times New Roman" w:cs="Times New Roman"/>
          <w:i/>
          <w:sz w:val="24"/>
          <w:szCs w:val="24"/>
          <w:lang w:eastAsia="pt-BR"/>
        </w:rPr>
        <w:t>"ludus"</w:t>
      </w:r>
      <w:r w:rsidRPr="00BF5F6A">
        <w:rPr>
          <w:rFonts w:ascii="Times New Roman" w:eastAsia="Times New Roman" w:hAnsi="Times New Roman" w:cs="Times New Roman"/>
          <w:sz w:val="24"/>
          <w:szCs w:val="24"/>
          <w:lang w:eastAsia="pt-BR"/>
        </w:rPr>
        <w:t xml:space="preserve"> que significa jogo. Se a palavra estivesse apenas restrita à sua origem, se relacionaria ao ato de brincar, jogar e ao movimento espontâneo. No entanto, com a evolução semântica da palavra, o conceito de “lúdico” se expandiu, acompanhando as tendências das pesquisas em psicomotricidade. A ludicidade passou então a ser reconhecida como um traço fundamental de psicofisiologia do comportamento humano. Dessa forma, a definição não pode mais ser reduzida a um sinônimo de jogo. Hoje, as implicações da necessidade lúdica vão muito além das demarcações do brincar espontâneo.</w:t>
      </w:r>
    </w:p>
    <w:p w:rsidR="004522AF" w:rsidRDefault="004522AF" w:rsidP="005E1FAB">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Conf</w:t>
      </w:r>
      <w:r w:rsidR="00B82401">
        <w:rPr>
          <w:rFonts w:ascii="Times New Roman" w:eastAsia="Times New Roman" w:hAnsi="Times New Roman" w:cs="Times New Roman"/>
          <w:sz w:val="24"/>
          <w:szCs w:val="24"/>
          <w:lang w:eastAsia="pt-BR"/>
        </w:rPr>
        <w:t>orme Huizinga (2004, prefácio):</w:t>
      </w:r>
    </w:p>
    <w:p w:rsidR="00B82401" w:rsidRDefault="00B82401" w:rsidP="005E1FAB">
      <w:pPr>
        <w:spacing w:after="0" w:line="360" w:lineRule="auto"/>
        <w:ind w:firstLine="708"/>
        <w:jc w:val="both"/>
        <w:rPr>
          <w:rFonts w:ascii="Times New Roman" w:eastAsia="Times New Roman" w:hAnsi="Times New Roman" w:cs="Times New Roman"/>
          <w:sz w:val="24"/>
          <w:szCs w:val="24"/>
          <w:lang w:eastAsia="pt-BR"/>
        </w:rPr>
      </w:pPr>
    </w:p>
    <w:p w:rsidR="00B82401" w:rsidRPr="00BF5F6A" w:rsidRDefault="00B82401" w:rsidP="005E1FAB">
      <w:pPr>
        <w:spacing w:after="0" w:line="360" w:lineRule="auto"/>
        <w:ind w:firstLine="708"/>
        <w:jc w:val="both"/>
        <w:rPr>
          <w:rFonts w:ascii="Times New Roman" w:eastAsia="Times New Roman" w:hAnsi="Times New Roman" w:cs="Times New Roman"/>
          <w:sz w:val="24"/>
          <w:szCs w:val="24"/>
          <w:lang w:eastAsia="pt-BR"/>
        </w:rPr>
      </w:pPr>
    </w:p>
    <w:p w:rsidR="005E1FAB" w:rsidRPr="00BF5F6A" w:rsidRDefault="005E1FAB" w:rsidP="004522AF">
      <w:pPr>
        <w:autoSpaceDE w:val="0"/>
        <w:autoSpaceDN w:val="0"/>
        <w:adjustRightInd w:val="0"/>
        <w:spacing w:line="240" w:lineRule="auto"/>
        <w:ind w:left="2268"/>
        <w:jc w:val="both"/>
        <w:rPr>
          <w:rFonts w:ascii="Times New Roman" w:eastAsia="Times New Roman" w:hAnsi="Times New Roman" w:cs="Times New Roman"/>
          <w:sz w:val="20"/>
          <w:szCs w:val="20"/>
          <w:lang w:eastAsia="pt-BR"/>
        </w:rPr>
      </w:pPr>
      <w:r w:rsidRPr="00BF5F6A">
        <w:rPr>
          <w:rFonts w:ascii="Times New Roman" w:hAnsi="Times New Roman" w:cs="Times New Roman"/>
          <w:sz w:val="20"/>
          <w:szCs w:val="20"/>
          <w:lang w:eastAsia="pt-BR"/>
        </w:rPr>
        <w:t xml:space="preserve">Outrora, numa época um tanto mais otimista que a de hoje, a espécie humana recebeu a designação de </w:t>
      </w:r>
      <w:r w:rsidRPr="00BF5F6A">
        <w:rPr>
          <w:rFonts w:ascii="Times New Roman" w:hAnsi="Times New Roman" w:cs="Times New Roman"/>
          <w:i/>
          <w:iCs/>
          <w:sz w:val="20"/>
          <w:szCs w:val="20"/>
          <w:lang w:eastAsia="pt-BR"/>
        </w:rPr>
        <w:t xml:space="preserve">Homo sapiens, </w:t>
      </w:r>
      <w:r w:rsidRPr="00BF5F6A">
        <w:rPr>
          <w:rFonts w:ascii="Times New Roman" w:hAnsi="Times New Roman" w:cs="Times New Roman"/>
          <w:iCs/>
          <w:sz w:val="20"/>
          <w:szCs w:val="20"/>
          <w:lang w:eastAsia="pt-BR"/>
        </w:rPr>
        <w:t>relacionada ao saber</w:t>
      </w:r>
      <w:r w:rsidRPr="00BF5F6A">
        <w:rPr>
          <w:rFonts w:ascii="Times New Roman" w:hAnsi="Times New Roman" w:cs="Times New Roman"/>
          <w:i/>
          <w:iCs/>
          <w:sz w:val="20"/>
          <w:szCs w:val="20"/>
          <w:lang w:eastAsia="pt-BR"/>
        </w:rPr>
        <w:t xml:space="preserve">. </w:t>
      </w:r>
      <w:r w:rsidRPr="00BF5F6A">
        <w:rPr>
          <w:rFonts w:ascii="Times New Roman" w:hAnsi="Times New Roman" w:cs="Times New Roman"/>
          <w:sz w:val="20"/>
          <w:szCs w:val="20"/>
          <w:lang w:eastAsia="pt-BR"/>
        </w:rPr>
        <w:t xml:space="preserve">Ao longo da história, veio à compreensão de que o ser humano não é tão racional quanto pregava o culto a razão do século XVII. Em determinado ponto, passou a ser comum chamar e espécie humana de </w:t>
      </w:r>
      <w:r w:rsidRPr="00BF5F6A">
        <w:rPr>
          <w:rFonts w:ascii="Times New Roman" w:hAnsi="Times New Roman" w:cs="Times New Roman"/>
          <w:i/>
          <w:iCs/>
          <w:sz w:val="20"/>
          <w:szCs w:val="20"/>
          <w:lang w:eastAsia="pt-BR"/>
        </w:rPr>
        <w:t>Homo faber</w:t>
      </w:r>
      <w:r w:rsidRPr="00BF5F6A">
        <w:rPr>
          <w:rFonts w:ascii="Times New Roman" w:hAnsi="Times New Roman" w:cs="Times New Roman"/>
          <w:sz w:val="20"/>
          <w:szCs w:val="20"/>
          <w:lang w:eastAsia="pt-BR"/>
        </w:rPr>
        <w:t xml:space="preserve">, ainda que essa não fosse uma nomenclatura tão adequada quanto </w:t>
      </w:r>
      <w:r w:rsidRPr="00BF5F6A">
        <w:rPr>
          <w:rFonts w:ascii="Times New Roman" w:hAnsi="Times New Roman" w:cs="Times New Roman"/>
          <w:i/>
          <w:sz w:val="20"/>
          <w:szCs w:val="20"/>
          <w:lang w:eastAsia="pt-BR"/>
        </w:rPr>
        <w:t>sapiens</w:t>
      </w:r>
      <w:r w:rsidRPr="00BF5F6A">
        <w:rPr>
          <w:rFonts w:ascii="Times New Roman" w:hAnsi="Times New Roman" w:cs="Times New Roman"/>
          <w:sz w:val="20"/>
          <w:szCs w:val="20"/>
          <w:lang w:eastAsia="pt-BR"/>
        </w:rPr>
        <w:t xml:space="preserve">, visto que </w:t>
      </w:r>
      <w:r w:rsidRPr="00BF5F6A">
        <w:rPr>
          <w:rFonts w:ascii="Times New Roman" w:hAnsi="Times New Roman" w:cs="Times New Roman"/>
          <w:i/>
          <w:sz w:val="20"/>
          <w:szCs w:val="20"/>
          <w:lang w:eastAsia="pt-BR"/>
        </w:rPr>
        <w:t>faber</w:t>
      </w:r>
      <w:r w:rsidRPr="00BF5F6A">
        <w:rPr>
          <w:rFonts w:ascii="Times New Roman" w:hAnsi="Times New Roman" w:cs="Times New Roman"/>
          <w:sz w:val="20"/>
          <w:szCs w:val="20"/>
          <w:lang w:eastAsia="pt-BR"/>
        </w:rPr>
        <w:t xml:space="preserve"> poderia dizer respeito a várias outras espécies do reino animal. Contudo, há outra função que pode ser verificada tanto na espécie humana quanto em algumas outras, a ação de jogar. </w:t>
      </w:r>
      <w:r w:rsidR="004522AF" w:rsidRPr="00BF5F6A">
        <w:rPr>
          <w:rFonts w:ascii="Times New Roman" w:hAnsi="Times New Roman" w:cs="Times New Roman"/>
          <w:sz w:val="20"/>
          <w:szCs w:val="20"/>
          <w:lang w:eastAsia="pt-BR"/>
        </w:rPr>
        <w:t>E</w:t>
      </w:r>
      <w:r w:rsidRPr="00BF5F6A">
        <w:rPr>
          <w:rFonts w:ascii="Times New Roman" w:hAnsi="Times New Roman" w:cs="Times New Roman"/>
          <w:sz w:val="20"/>
          <w:szCs w:val="20"/>
          <w:lang w:eastAsia="pt-BR"/>
        </w:rPr>
        <w:t xml:space="preserve">ssa, por sua vez, é tão importante quanto o raciocínio e a construção de ferramentas. Certamente, após a menção do </w:t>
      </w:r>
      <w:r w:rsidRPr="00BF5F6A">
        <w:rPr>
          <w:rFonts w:ascii="Times New Roman" w:hAnsi="Times New Roman" w:cs="Times New Roman"/>
          <w:i/>
          <w:iCs/>
          <w:sz w:val="20"/>
          <w:szCs w:val="20"/>
          <w:lang w:eastAsia="pt-BR"/>
        </w:rPr>
        <w:t>Homo faber</w:t>
      </w:r>
      <w:r w:rsidRPr="00BF5F6A">
        <w:rPr>
          <w:rFonts w:ascii="Times New Roman" w:hAnsi="Times New Roman" w:cs="Times New Roman"/>
          <w:sz w:val="20"/>
          <w:szCs w:val="20"/>
          <w:lang w:eastAsia="pt-BR"/>
        </w:rPr>
        <w:t xml:space="preserve">e </w:t>
      </w:r>
      <w:r w:rsidRPr="00BF5F6A">
        <w:rPr>
          <w:rFonts w:ascii="Times New Roman" w:hAnsi="Times New Roman" w:cs="Times New Roman"/>
          <w:i/>
          <w:sz w:val="20"/>
          <w:szCs w:val="20"/>
          <w:lang w:eastAsia="pt-BR"/>
        </w:rPr>
        <w:t>Homo sapiens,</w:t>
      </w:r>
      <w:r w:rsidRPr="00BF5F6A">
        <w:rPr>
          <w:rFonts w:ascii="Times New Roman" w:hAnsi="Times New Roman" w:cs="Times New Roman"/>
          <w:sz w:val="20"/>
          <w:szCs w:val="20"/>
          <w:lang w:eastAsia="pt-BR"/>
        </w:rPr>
        <w:t xml:space="preserve"> a denominação </w:t>
      </w:r>
      <w:r w:rsidRPr="00BF5F6A">
        <w:rPr>
          <w:rFonts w:ascii="Times New Roman" w:hAnsi="Times New Roman" w:cs="Times New Roman"/>
          <w:i/>
          <w:iCs/>
          <w:sz w:val="20"/>
          <w:szCs w:val="20"/>
          <w:lang w:eastAsia="pt-BR"/>
        </w:rPr>
        <w:t>Homo ludens</w:t>
      </w:r>
      <w:r w:rsidRPr="00BF5F6A">
        <w:rPr>
          <w:rFonts w:ascii="Times New Roman" w:hAnsi="Times New Roman" w:cs="Times New Roman"/>
          <w:sz w:val="20"/>
          <w:szCs w:val="20"/>
          <w:lang w:eastAsia="pt-BR"/>
        </w:rPr>
        <w:t xml:space="preserve">deve figurar uma posição nessa filogenia. </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Ao se investigar as necessidades mais básicas da personalidade, mente e corpo humano, fica evidente que o lúdico faz parte das atividades essenciais da nat</w:t>
      </w:r>
      <w:r w:rsidR="00026A80" w:rsidRPr="00BF5F6A">
        <w:rPr>
          <w:rFonts w:ascii="Times New Roman" w:eastAsia="Times New Roman" w:hAnsi="Times New Roman" w:cs="Times New Roman"/>
          <w:sz w:val="24"/>
          <w:szCs w:val="24"/>
          <w:lang w:eastAsia="pt-BR"/>
        </w:rPr>
        <w:t>ureza humana. Sendo caracteriza</w:t>
      </w:r>
      <w:r w:rsidRPr="00BF5F6A">
        <w:rPr>
          <w:rFonts w:ascii="Times New Roman" w:eastAsia="Times New Roman" w:hAnsi="Times New Roman" w:cs="Times New Roman"/>
          <w:sz w:val="24"/>
          <w:szCs w:val="24"/>
          <w:lang w:eastAsia="pt-BR"/>
        </w:rPr>
        <w:t xml:space="preserve">do como uma ação espontânea funcional e satisfatória. </w:t>
      </w:r>
      <w:r w:rsidR="00026A80" w:rsidRPr="00BF5F6A">
        <w:rPr>
          <w:rFonts w:ascii="Times New Roman" w:eastAsia="Times New Roman" w:hAnsi="Times New Roman" w:cs="Times New Roman"/>
          <w:sz w:val="24"/>
          <w:szCs w:val="24"/>
          <w:lang w:eastAsia="pt-BR"/>
        </w:rPr>
        <w:t>Entretanto,</w:t>
      </w:r>
      <w:r w:rsidRPr="00BF5F6A">
        <w:rPr>
          <w:rFonts w:ascii="Times New Roman" w:eastAsia="Times New Roman" w:hAnsi="Times New Roman" w:cs="Times New Roman"/>
          <w:sz w:val="24"/>
          <w:szCs w:val="24"/>
          <w:lang w:eastAsia="pt-BR"/>
        </w:rPr>
        <w:t xml:space="preserve"> são poucos os pais</w:t>
      </w:r>
      <w:r w:rsidR="00026A80" w:rsidRPr="00BF5F6A">
        <w:rPr>
          <w:rFonts w:ascii="Times New Roman" w:eastAsia="Times New Roman" w:hAnsi="Times New Roman" w:cs="Times New Roman"/>
          <w:sz w:val="24"/>
          <w:szCs w:val="24"/>
          <w:lang w:eastAsia="pt-BR"/>
        </w:rPr>
        <w:t xml:space="preserve"> e professores</w:t>
      </w:r>
      <w:r w:rsidRPr="00BF5F6A">
        <w:rPr>
          <w:rFonts w:ascii="Times New Roman" w:eastAsia="Times New Roman" w:hAnsi="Times New Roman" w:cs="Times New Roman"/>
          <w:sz w:val="24"/>
          <w:szCs w:val="24"/>
          <w:lang w:eastAsia="pt-BR"/>
        </w:rPr>
        <w:t xml:space="preserve"> conscientes da importância do brincar para o desenvolvimento físico e ps</w:t>
      </w:r>
      <w:r w:rsidR="00026A80" w:rsidRPr="00BF5F6A">
        <w:rPr>
          <w:rFonts w:ascii="Times New Roman" w:eastAsia="Times New Roman" w:hAnsi="Times New Roman" w:cs="Times New Roman"/>
          <w:sz w:val="24"/>
          <w:szCs w:val="24"/>
          <w:lang w:eastAsia="pt-BR"/>
        </w:rPr>
        <w:t>íquico saudável das crianças</w:t>
      </w:r>
      <w:r w:rsidRPr="00BF5F6A">
        <w:rPr>
          <w:rFonts w:ascii="Times New Roman" w:eastAsia="Times New Roman" w:hAnsi="Times New Roman" w:cs="Times New Roman"/>
          <w:sz w:val="24"/>
          <w:szCs w:val="24"/>
          <w:lang w:eastAsia="pt-BR"/>
        </w:rPr>
        <w:t>. O senso comum limita o ato de brincar a um mero passatempo, desassociado de funções mais importa</w:t>
      </w:r>
      <w:r w:rsidR="00026A80" w:rsidRPr="00BF5F6A">
        <w:rPr>
          <w:rFonts w:ascii="Times New Roman" w:eastAsia="Times New Roman" w:hAnsi="Times New Roman" w:cs="Times New Roman"/>
          <w:sz w:val="24"/>
          <w:szCs w:val="24"/>
          <w:lang w:eastAsia="pt-BR"/>
        </w:rPr>
        <w:t>ntes que não o entretenimento dos pequenos</w:t>
      </w:r>
      <w:r w:rsidRPr="00BF5F6A">
        <w:rPr>
          <w:rFonts w:ascii="Times New Roman" w:eastAsia="Times New Roman" w:hAnsi="Times New Roman" w:cs="Times New Roman"/>
          <w:sz w:val="24"/>
          <w:szCs w:val="24"/>
          <w:lang w:eastAsia="pt-BR"/>
        </w:rPr>
        <w:t>. Contudo, brincar vai muito além disso.</w:t>
      </w:r>
    </w:p>
    <w:p w:rsidR="00316879"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Com o avanço da tecnologia, houve grande mudança nas brincadeiras das crianças, hoje elas jogam videogames e passam horas e horas no computador. Antes elas brincavam na rua, jogav</w:t>
      </w:r>
      <w:r w:rsidR="00316879" w:rsidRPr="00BF5F6A">
        <w:rPr>
          <w:rFonts w:ascii="Times New Roman" w:eastAsia="Times New Roman" w:hAnsi="Times New Roman" w:cs="Times New Roman"/>
          <w:sz w:val="24"/>
          <w:szCs w:val="24"/>
          <w:lang w:eastAsia="pt-BR"/>
        </w:rPr>
        <w:t>am bolas, pulavam amarelinha e vá</w:t>
      </w:r>
      <w:r w:rsidRPr="00BF5F6A">
        <w:rPr>
          <w:rFonts w:ascii="Times New Roman" w:eastAsia="Times New Roman" w:hAnsi="Times New Roman" w:cs="Times New Roman"/>
          <w:sz w:val="24"/>
          <w:szCs w:val="24"/>
          <w:lang w:eastAsia="pt-BR"/>
        </w:rPr>
        <w:t>rias outras brincadeiras de crianças. Essas mudanças geram expectativas e certa confusão, iss</w:t>
      </w:r>
      <w:r w:rsidR="00316879" w:rsidRPr="00BF5F6A">
        <w:rPr>
          <w:rFonts w:ascii="Times New Roman" w:eastAsia="Times New Roman" w:hAnsi="Times New Roman" w:cs="Times New Roman"/>
          <w:sz w:val="24"/>
          <w:szCs w:val="24"/>
          <w:lang w:eastAsia="pt-BR"/>
        </w:rPr>
        <w:t>o justifica a escolha do tema em investigar</w:t>
      </w:r>
      <w:r w:rsidRPr="00BF5F6A">
        <w:rPr>
          <w:rFonts w:ascii="Times New Roman" w:eastAsia="Times New Roman" w:hAnsi="Times New Roman" w:cs="Times New Roman"/>
          <w:sz w:val="24"/>
          <w:szCs w:val="24"/>
          <w:lang w:eastAsia="pt-BR"/>
        </w:rPr>
        <w:t xml:space="preserve"> as contribuições significativas do jogo e do brinquedo, além da maneira com que o lúdico repercute em diversos pontos do desenvolvimento de uma criança. </w:t>
      </w:r>
    </w:p>
    <w:p w:rsidR="005E1FAB" w:rsidRPr="00BF5F6A" w:rsidRDefault="00316879" w:rsidP="00316879">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 xml:space="preserve">Esse </w:t>
      </w:r>
      <w:r w:rsidR="005E1FAB" w:rsidRPr="00BF5F6A">
        <w:rPr>
          <w:rFonts w:ascii="Times New Roman" w:eastAsia="Times New Roman" w:hAnsi="Times New Roman" w:cs="Times New Roman"/>
          <w:sz w:val="24"/>
          <w:szCs w:val="24"/>
          <w:lang w:eastAsia="pt-BR"/>
        </w:rPr>
        <w:t>desenvolvimento só é possível mediante uma i</w:t>
      </w:r>
      <w:r w:rsidRPr="00BF5F6A">
        <w:rPr>
          <w:rFonts w:ascii="Times New Roman" w:eastAsia="Times New Roman" w:hAnsi="Times New Roman" w:cs="Times New Roman"/>
          <w:sz w:val="24"/>
          <w:szCs w:val="24"/>
          <w:lang w:eastAsia="pt-BR"/>
        </w:rPr>
        <w:t>n</w:t>
      </w:r>
      <w:r w:rsidR="005E1FAB" w:rsidRPr="00BF5F6A">
        <w:rPr>
          <w:rFonts w:ascii="Times New Roman" w:eastAsia="Times New Roman" w:hAnsi="Times New Roman" w:cs="Times New Roman"/>
          <w:sz w:val="24"/>
          <w:szCs w:val="24"/>
          <w:lang w:eastAsia="pt-BR"/>
        </w:rPr>
        <w:t xml:space="preserve">teração com os elementos ambientais e sociais que cercam o indivíduo, desde seu nascimento. Somado a esses, existe a contribuição dada pela família, as tradições, culturas e saberes que, por sua vez, podem proporcionar diversas atividades à criança. Dessa forma, </w:t>
      </w:r>
      <w:r w:rsidRPr="00BF5F6A">
        <w:rPr>
          <w:rFonts w:ascii="Times New Roman" w:eastAsia="Times New Roman" w:hAnsi="Times New Roman" w:cs="Times New Roman"/>
          <w:sz w:val="24"/>
          <w:szCs w:val="24"/>
          <w:lang w:eastAsia="pt-BR"/>
        </w:rPr>
        <w:t xml:space="preserve">apoiados emWallon (1979), </w:t>
      </w:r>
      <w:r w:rsidR="005E1FAB" w:rsidRPr="00BF5F6A">
        <w:rPr>
          <w:rFonts w:ascii="Times New Roman" w:eastAsia="Times New Roman" w:hAnsi="Times New Roman" w:cs="Times New Roman"/>
          <w:sz w:val="24"/>
          <w:szCs w:val="24"/>
          <w:lang w:eastAsia="pt-BR"/>
        </w:rPr>
        <w:t>pode se dizer que a criança se desenvolve mediante um saber construído pela cultura, modificando-se na tentativa de satisfazer suas necessidades biológicas, se apoderando dos conhecimentos culturalmente adquiridos ao se socializ</w:t>
      </w:r>
      <w:r w:rsidRPr="00BF5F6A">
        <w:rPr>
          <w:rFonts w:ascii="Times New Roman" w:eastAsia="Times New Roman" w:hAnsi="Times New Roman" w:cs="Times New Roman"/>
          <w:sz w:val="24"/>
          <w:szCs w:val="24"/>
          <w:lang w:eastAsia="pt-BR"/>
        </w:rPr>
        <w:t>ar com a família e os outros</w:t>
      </w:r>
      <w:r w:rsidR="005E1FAB" w:rsidRPr="00BF5F6A">
        <w:rPr>
          <w:rFonts w:ascii="Times New Roman" w:eastAsia="Times New Roman" w:hAnsi="Times New Roman" w:cs="Times New Roman"/>
          <w:sz w:val="24"/>
          <w:szCs w:val="24"/>
          <w:lang w:eastAsia="pt-BR"/>
        </w:rPr>
        <w:t>.</w:t>
      </w:r>
    </w:p>
    <w:p w:rsidR="005E1FAB" w:rsidRPr="00BF5F6A" w:rsidRDefault="00316879" w:rsidP="005E1FA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Ao pensarmos o tema neste sentindo, podemos associar o brinquedo como elemento imprescindível deste brincar. Sobre isso, Vygotsky (1998) ressalta que ele</w:t>
      </w:r>
      <w:r w:rsidR="005E1FAB" w:rsidRPr="00BF5F6A">
        <w:rPr>
          <w:rFonts w:ascii="Times New Roman" w:eastAsia="Times New Roman" w:hAnsi="Times New Roman" w:cs="Times New Roman"/>
          <w:sz w:val="24"/>
          <w:szCs w:val="24"/>
          <w:lang w:eastAsia="pt-BR"/>
        </w:rPr>
        <w:t xml:space="preserve"> desempenha diversas funções no desenvolvimento das crianças, como: permitir a </w:t>
      </w:r>
      <w:r w:rsidR="005E1FAB" w:rsidRPr="00BF5F6A">
        <w:rPr>
          <w:rFonts w:ascii="Times New Roman" w:eastAsia="Times New Roman" w:hAnsi="Times New Roman" w:cs="Times New Roman"/>
          <w:sz w:val="24"/>
          <w:szCs w:val="24"/>
          <w:lang w:eastAsia="pt-BR"/>
        </w:rPr>
        <w:lastRenderedPageBreak/>
        <w:t>entrada da criança num universo ilusório e imaginativo; fomentar as ações no contexto cognitivo, possibilitar um estágio transitório entre o pensamento e objeto manuseado; estimular um maior autocontrole, uma vez que essas teriam de lidar com os conflitos oriundos das regras sociais, controlando melhor seus próprios impulsos biológicos.</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r>
      <w:r w:rsidR="00AB03BE" w:rsidRPr="00BF5F6A">
        <w:rPr>
          <w:rFonts w:ascii="Times New Roman" w:eastAsia="Times New Roman" w:hAnsi="Times New Roman" w:cs="Times New Roman"/>
          <w:sz w:val="24"/>
          <w:szCs w:val="24"/>
          <w:lang w:eastAsia="pt-BR"/>
        </w:rPr>
        <w:t>Já na tentativa de caracterizar alguns aspectos desse brincar, Brougère (2000) faz uma</w:t>
      </w:r>
      <w:r w:rsidRPr="00BF5F6A">
        <w:rPr>
          <w:rFonts w:ascii="Times New Roman" w:eastAsia="Times New Roman" w:hAnsi="Times New Roman" w:cs="Times New Roman"/>
          <w:sz w:val="24"/>
          <w:szCs w:val="24"/>
          <w:lang w:eastAsia="pt-BR"/>
        </w:rPr>
        <w:t xml:space="preserve"> distinção acerca do que é brinquedo e jogo</w:t>
      </w:r>
      <w:r w:rsidR="00AB03BE" w:rsidRPr="00BF5F6A">
        <w:rPr>
          <w:rFonts w:ascii="Times New Roman" w:eastAsia="Times New Roman" w:hAnsi="Times New Roman" w:cs="Times New Roman"/>
          <w:sz w:val="24"/>
          <w:szCs w:val="24"/>
          <w:lang w:eastAsia="pt-BR"/>
        </w:rPr>
        <w:t>. S</w:t>
      </w:r>
      <w:r w:rsidRPr="00BF5F6A">
        <w:rPr>
          <w:rFonts w:ascii="Times New Roman" w:eastAsia="Times New Roman" w:hAnsi="Times New Roman" w:cs="Times New Roman"/>
          <w:sz w:val="24"/>
          <w:szCs w:val="24"/>
          <w:lang w:eastAsia="pt-BR"/>
        </w:rPr>
        <w:t>egundo</w:t>
      </w:r>
      <w:r w:rsidR="00AB03BE" w:rsidRPr="00BF5F6A">
        <w:rPr>
          <w:rFonts w:ascii="Times New Roman" w:eastAsia="Times New Roman" w:hAnsi="Times New Roman" w:cs="Times New Roman"/>
          <w:sz w:val="24"/>
          <w:szCs w:val="24"/>
          <w:lang w:eastAsia="pt-BR"/>
        </w:rPr>
        <w:t xml:space="preserve"> o autor,</w:t>
      </w:r>
      <w:r w:rsidRPr="00BF5F6A">
        <w:rPr>
          <w:rFonts w:ascii="Times New Roman" w:eastAsia="Times New Roman" w:hAnsi="Times New Roman" w:cs="Times New Roman"/>
          <w:sz w:val="24"/>
          <w:szCs w:val="24"/>
          <w:lang w:eastAsia="pt-BR"/>
        </w:rPr>
        <w:t xml:space="preserve"> o brinquedo é majoritariamente um objeto tipicamente associado à criança e o jogo pode ser destinado tanto para ela quanto ao adulto, não sendo restrito somente a uma faixa de idade. Os objetos lúdicos utilizados por adultos são chamados genericamente de jogos, definidos assim, pela sua vertente lúdica. </w:t>
      </w:r>
    </w:p>
    <w:p w:rsidR="005E1FAB" w:rsidRPr="00BF5F6A" w:rsidRDefault="00CF5944" w:rsidP="005E1FA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Em outro viés, d</w:t>
      </w:r>
      <w:r w:rsidR="005E1FAB" w:rsidRPr="00BF5F6A">
        <w:rPr>
          <w:rFonts w:ascii="Times New Roman" w:eastAsia="Times New Roman" w:hAnsi="Times New Roman" w:cs="Times New Roman"/>
          <w:sz w:val="24"/>
          <w:szCs w:val="24"/>
          <w:lang w:eastAsia="pt-BR"/>
        </w:rPr>
        <w:t>e acordo com a psicanálise</w:t>
      </w:r>
      <w:r w:rsidRPr="00BF5F6A">
        <w:rPr>
          <w:rFonts w:ascii="Times New Roman" w:eastAsia="Times New Roman" w:hAnsi="Times New Roman" w:cs="Times New Roman"/>
          <w:sz w:val="24"/>
          <w:szCs w:val="24"/>
          <w:lang w:eastAsia="pt-BR"/>
        </w:rPr>
        <w:t>,</w:t>
      </w:r>
      <w:r w:rsidR="005E1FAB" w:rsidRPr="00BF5F6A">
        <w:rPr>
          <w:rFonts w:ascii="Times New Roman" w:eastAsia="Times New Roman" w:hAnsi="Times New Roman" w:cs="Times New Roman"/>
          <w:sz w:val="24"/>
          <w:szCs w:val="24"/>
          <w:lang w:eastAsia="pt-BR"/>
        </w:rPr>
        <w:t xml:space="preserve"> o brincar remete ao inconsciente. Winnicott (1982) destaca que as crianças têm grande prazer nas brincadeiras físicas e/ou emocionais. Ao brincar, elas conseguem dominar suas angústias, controlando ideias e impulsos que as conduziriam à tristeza. Ao brincar, a criança expressa sentimentos e fantasias, permeando o real e o imaginário.</w:t>
      </w:r>
    </w:p>
    <w:p w:rsidR="00CF5944"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Piaget (1976), por sua vez, ressalta o papel das atividades lúdicas na gênese das atividades mentais da criança. Estas não seriam apenas uma forma de válvula de escape, ou de simples entretenimento para que as crianças empenhem suas energias, mas sim, tratam se de meios que contribuem ricamente para o desenvolvimento intelectual.</w:t>
      </w:r>
      <w:r w:rsidR="00CF5944" w:rsidRPr="00BF5F6A">
        <w:rPr>
          <w:rFonts w:ascii="Times New Roman" w:eastAsia="Times New Roman" w:hAnsi="Times New Roman" w:cs="Times New Roman"/>
          <w:sz w:val="24"/>
          <w:szCs w:val="24"/>
          <w:lang w:eastAsia="pt-BR"/>
        </w:rPr>
        <w:t xml:space="preserve"> Para o autor(1976, p.160):</w:t>
      </w:r>
    </w:p>
    <w:p w:rsidR="005E1FAB" w:rsidRPr="00BF5F6A" w:rsidRDefault="005E1FAB" w:rsidP="00CF5944">
      <w:pPr>
        <w:spacing w:line="240" w:lineRule="auto"/>
        <w:ind w:left="2268"/>
        <w:jc w:val="both"/>
        <w:rPr>
          <w:rFonts w:ascii="Times New Roman" w:eastAsia="Times New Roman" w:hAnsi="Times New Roman" w:cs="Times New Roman"/>
          <w:sz w:val="20"/>
          <w:szCs w:val="20"/>
          <w:lang w:eastAsia="pt-BR"/>
        </w:rPr>
      </w:pPr>
      <w:r w:rsidRPr="00BF5F6A">
        <w:rPr>
          <w:rFonts w:ascii="Times New Roman" w:eastAsia="Times New Roman" w:hAnsi="Times New Roman" w:cs="Times New Roman"/>
          <w:sz w:val="20"/>
          <w:szCs w:val="20"/>
          <w:lang w:eastAsia="pt-BR"/>
        </w:rPr>
        <w:t>Pode</w:t>
      </w:r>
      <w:r w:rsidR="00CF5944" w:rsidRPr="00BF5F6A">
        <w:rPr>
          <w:rFonts w:ascii="Times New Roman" w:eastAsia="Times New Roman" w:hAnsi="Times New Roman" w:cs="Times New Roman"/>
          <w:sz w:val="20"/>
          <w:szCs w:val="20"/>
          <w:lang w:eastAsia="pt-BR"/>
        </w:rPr>
        <w:t>-</w:t>
      </w:r>
      <w:r w:rsidRPr="00BF5F6A">
        <w:rPr>
          <w:rFonts w:ascii="Times New Roman" w:eastAsia="Times New Roman" w:hAnsi="Times New Roman" w:cs="Times New Roman"/>
          <w:sz w:val="20"/>
          <w:szCs w:val="20"/>
          <w:lang w:eastAsia="pt-BR"/>
        </w:rPr>
        <w:t xml:space="preserve">se dizer que o jogo é, sob as suas duas formas fundamentais, a de exercício sensório-motor e a do simbolismo, uma assimilação ativa do que é real, concedendo a este o caráter transformador, modulando o real em função das múltiplas necessidades do eu. Por conta disso, métodos ativos de educação de crianças exigem que se forneça a elas um material conveniente, para que, ao jogar, assimilem as realidades intelectuais que, de outra forma, permaneceriam inalcançáveis à inteligência infantil. </w:t>
      </w:r>
    </w:p>
    <w:p w:rsidR="0085407F"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r>
      <w:r w:rsidR="0085407F" w:rsidRPr="00BF5F6A">
        <w:rPr>
          <w:rFonts w:ascii="Times New Roman" w:eastAsia="Times New Roman" w:hAnsi="Times New Roman" w:cs="Times New Roman"/>
          <w:sz w:val="24"/>
          <w:szCs w:val="24"/>
          <w:lang w:eastAsia="pt-BR"/>
        </w:rPr>
        <w:t>Assim, b</w:t>
      </w:r>
      <w:r w:rsidRPr="00BF5F6A">
        <w:rPr>
          <w:rFonts w:ascii="Times New Roman" w:eastAsia="Times New Roman" w:hAnsi="Times New Roman" w:cs="Times New Roman"/>
          <w:sz w:val="24"/>
          <w:szCs w:val="24"/>
          <w:lang w:eastAsia="pt-BR"/>
        </w:rPr>
        <w:t>rincando, a criança desenvolve suas habilidad</w:t>
      </w:r>
      <w:r w:rsidR="0085407F" w:rsidRPr="00BF5F6A">
        <w:rPr>
          <w:rFonts w:ascii="Times New Roman" w:eastAsia="Times New Roman" w:hAnsi="Times New Roman" w:cs="Times New Roman"/>
          <w:sz w:val="24"/>
          <w:szCs w:val="24"/>
          <w:lang w:eastAsia="pt-BR"/>
        </w:rPr>
        <w:t>es visuais e auditivas, melhora</w:t>
      </w:r>
      <w:r w:rsidRPr="00BF5F6A">
        <w:rPr>
          <w:rFonts w:ascii="Times New Roman" w:eastAsia="Times New Roman" w:hAnsi="Times New Roman" w:cs="Times New Roman"/>
          <w:sz w:val="24"/>
          <w:szCs w:val="24"/>
          <w:lang w:eastAsia="pt-BR"/>
        </w:rPr>
        <w:t xml:space="preserve"> a</w:t>
      </w:r>
      <w:r w:rsidR="0085407F" w:rsidRPr="00BF5F6A">
        <w:rPr>
          <w:rFonts w:ascii="Times New Roman" w:eastAsia="Times New Roman" w:hAnsi="Times New Roman" w:cs="Times New Roman"/>
          <w:sz w:val="24"/>
          <w:szCs w:val="24"/>
          <w:lang w:eastAsia="pt-BR"/>
        </w:rPr>
        <w:t xml:space="preserve"> coordenação motora, desenvolve</w:t>
      </w:r>
      <w:r w:rsidRPr="00BF5F6A">
        <w:rPr>
          <w:rFonts w:ascii="Times New Roman" w:eastAsia="Times New Roman" w:hAnsi="Times New Roman" w:cs="Times New Roman"/>
          <w:sz w:val="24"/>
          <w:szCs w:val="24"/>
          <w:lang w:eastAsia="pt-BR"/>
        </w:rPr>
        <w:t xml:space="preserve"> sua criatividade e inteligência. Diversos estudos apontam que crianças que cresceram em ambientes nos quais raramente brincavam ou filhas de pais que não tinham isso por hábito, enfrentam rupturas e bloqueios em seus processos de desenvolvimento mental. </w:t>
      </w:r>
    </w:p>
    <w:p w:rsidR="005E1FAB" w:rsidRPr="00BF5F6A" w:rsidRDefault="0085407F" w:rsidP="0085407F">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Conforme Rosa (1998), a</w:t>
      </w:r>
      <w:r w:rsidR="005E1FAB" w:rsidRPr="00BF5F6A">
        <w:rPr>
          <w:rFonts w:ascii="Times New Roman" w:eastAsia="Times New Roman" w:hAnsi="Times New Roman" w:cs="Times New Roman"/>
          <w:sz w:val="24"/>
          <w:szCs w:val="24"/>
          <w:lang w:eastAsia="pt-BR"/>
        </w:rPr>
        <w:t xml:space="preserve">o brincar, a criança começa a entender o funcionamento das coisas, o que pode ou não pode ser feito, que existem regras que devem ser respeitadas, se precisa de outras crianças para brincar e, principalmente, </w:t>
      </w:r>
      <w:r w:rsidR="005E1FAB" w:rsidRPr="00BF5F6A">
        <w:rPr>
          <w:rFonts w:ascii="Times New Roman" w:eastAsia="Times New Roman" w:hAnsi="Times New Roman" w:cs="Times New Roman"/>
          <w:sz w:val="24"/>
          <w:szCs w:val="24"/>
          <w:lang w:eastAsia="pt-BR"/>
        </w:rPr>
        <w:lastRenderedPageBreak/>
        <w:t>aprende a perder. Descobre que, se ela perde um jogo hoje, pode ganhar em outra</w:t>
      </w:r>
      <w:r w:rsidRPr="00BF5F6A">
        <w:rPr>
          <w:rFonts w:ascii="Times New Roman" w:eastAsia="Times New Roman" w:hAnsi="Times New Roman" w:cs="Times New Roman"/>
          <w:sz w:val="24"/>
          <w:szCs w:val="24"/>
          <w:lang w:eastAsia="pt-BR"/>
        </w:rPr>
        <w:t xml:space="preserve"> tentativa, amanhã.</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r>
      <w:r w:rsidR="0085407F" w:rsidRPr="00BF5F6A">
        <w:rPr>
          <w:rFonts w:ascii="Times New Roman" w:eastAsia="Times New Roman" w:hAnsi="Times New Roman" w:cs="Times New Roman"/>
          <w:sz w:val="24"/>
          <w:szCs w:val="24"/>
          <w:lang w:eastAsia="pt-BR"/>
        </w:rPr>
        <w:t>Portanto, a</w:t>
      </w:r>
      <w:r w:rsidRPr="00BF5F6A">
        <w:rPr>
          <w:rFonts w:ascii="Times New Roman" w:eastAsia="Times New Roman" w:hAnsi="Times New Roman" w:cs="Times New Roman"/>
          <w:sz w:val="24"/>
          <w:szCs w:val="24"/>
          <w:lang w:eastAsia="pt-BR"/>
        </w:rPr>
        <w:t xml:space="preserve"> ação de brincar para as crianças não é somente para diversão, pois o ato de brincar envolvendo outras crianças</w:t>
      </w:r>
      <w:r w:rsidR="0085407F" w:rsidRPr="00BF5F6A">
        <w:rPr>
          <w:rFonts w:ascii="Times New Roman" w:eastAsia="Times New Roman" w:hAnsi="Times New Roman" w:cs="Times New Roman"/>
          <w:sz w:val="24"/>
          <w:szCs w:val="24"/>
          <w:lang w:eastAsia="pt-BR"/>
        </w:rPr>
        <w:t>,</w:t>
      </w:r>
      <w:r w:rsidRPr="00BF5F6A">
        <w:rPr>
          <w:rFonts w:ascii="Times New Roman" w:eastAsia="Times New Roman" w:hAnsi="Times New Roman" w:cs="Times New Roman"/>
          <w:sz w:val="24"/>
          <w:szCs w:val="24"/>
          <w:lang w:eastAsia="pt-BR"/>
        </w:rPr>
        <w:t xml:space="preserve"> levando-as a entenderem certos princípios da vida: a divisão, a liderança, obediência as regras, a colaboração entre elas e a competição. As brincadeiras são formas de a criança exercitar sua imaginação, relacionando suas necessidades e interesses com a realidade de um mundo que poucos conhecem e adentram. A brincadeira representa a forma com que a criança reflete, organiza, desorganiza, constrói, destrói e reconstrói o seu mundo (PIAGET, 1976).</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r>
      <w:r w:rsidR="0085407F" w:rsidRPr="00BF5F6A">
        <w:rPr>
          <w:rFonts w:ascii="Times New Roman" w:eastAsia="Times New Roman" w:hAnsi="Times New Roman" w:cs="Times New Roman"/>
          <w:sz w:val="24"/>
          <w:szCs w:val="24"/>
          <w:lang w:eastAsia="pt-BR"/>
        </w:rPr>
        <w:t xml:space="preserve">Nos estudos de </w:t>
      </w:r>
      <w:r w:rsidRPr="00BF5F6A">
        <w:rPr>
          <w:rFonts w:ascii="Times New Roman" w:eastAsia="Times New Roman" w:hAnsi="Times New Roman" w:cs="Times New Roman"/>
          <w:sz w:val="24"/>
          <w:szCs w:val="24"/>
          <w:lang w:eastAsia="pt-BR"/>
        </w:rPr>
        <w:t>Wallon (1979)</w:t>
      </w:r>
      <w:r w:rsidR="0085407F" w:rsidRPr="00BF5F6A">
        <w:rPr>
          <w:rFonts w:ascii="Times New Roman" w:eastAsia="Times New Roman" w:hAnsi="Times New Roman" w:cs="Times New Roman"/>
          <w:sz w:val="24"/>
          <w:szCs w:val="24"/>
          <w:lang w:eastAsia="pt-BR"/>
        </w:rPr>
        <w:t>, o pesquisador</w:t>
      </w:r>
      <w:r w:rsidRPr="00BF5F6A">
        <w:rPr>
          <w:rFonts w:ascii="Times New Roman" w:eastAsia="Times New Roman" w:hAnsi="Times New Roman" w:cs="Times New Roman"/>
          <w:sz w:val="24"/>
          <w:szCs w:val="24"/>
          <w:lang w:eastAsia="pt-BR"/>
        </w:rPr>
        <w:t xml:space="preserve"> demonstra interesse especial nas relações sociais das crianças nos momentos de jogo, ao afirmar que essas concebem o coletivo mediante as tarefas que realizam coletivamente, dos jogos a que pode entregar-se com seus colegas e</w:t>
      </w:r>
      <w:r w:rsidR="0085407F" w:rsidRPr="00BF5F6A">
        <w:rPr>
          <w:rFonts w:ascii="Times New Roman" w:eastAsia="Times New Roman" w:hAnsi="Times New Roman" w:cs="Times New Roman"/>
          <w:sz w:val="24"/>
          <w:szCs w:val="24"/>
          <w:lang w:eastAsia="pt-BR"/>
        </w:rPr>
        <w:t>,</w:t>
      </w:r>
      <w:r w:rsidRPr="00BF5F6A">
        <w:rPr>
          <w:rFonts w:ascii="Times New Roman" w:eastAsia="Times New Roman" w:hAnsi="Times New Roman" w:cs="Times New Roman"/>
          <w:sz w:val="24"/>
          <w:szCs w:val="24"/>
          <w:lang w:eastAsia="pt-BR"/>
        </w:rPr>
        <w:t xml:space="preserve"> também</w:t>
      </w:r>
      <w:r w:rsidR="0085407F" w:rsidRPr="00BF5F6A">
        <w:rPr>
          <w:rFonts w:ascii="Times New Roman" w:eastAsia="Times New Roman" w:hAnsi="Times New Roman" w:cs="Times New Roman"/>
          <w:sz w:val="24"/>
          <w:szCs w:val="24"/>
          <w:lang w:eastAsia="pt-BR"/>
        </w:rPr>
        <w:t>,</w:t>
      </w:r>
      <w:r w:rsidRPr="00BF5F6A">
        <w:rPr>
          <w:rFonts w:ascii="Times New Roman" w:eastAsia="Times New Roman" w:hAnsi="Times New Roman" w:cs="Times New Roman"/>
          <w:sz w:val="24"/>
          <w:szCs w:val="24"/>
          <w:lang w:eastAsia="pt-BR"/>
        </w:rPr>
        <w:t xml:space="preserve"> dos conflitos que</w:t>
      </w:r>
      <w:r w:rsidR="0085407F" w:rsidRPr="00BF5F6A">
        <w:rPr>
          <w:rFonts w:ascii="Times New Roman" w:eastAsia="Times New Roman" w:hAnsi="Times New Roman" w:cs="Times New Roman"/>
          <w:sz w:val="24"/>
          <w:szCs w:val="24"/>
          <w:lang w:eastAsia="pt-BR"/>
        </w:rPr>
        <w:t>,</w:t>
      </w:r>
      <w:r w:rsidRPr="00BF5F6A">
        <w:rPr>
          <w:rFonts w:ascii="Times New Roman" w:eastAsia="Times New Roman" w:hAnsi="Times New Roman" w:cs="Times New Roman"/>
          <w:sz w:val="24"/>
          <w:szCs w:val="24"/>
          <w:lang w:eastAsia="pt-BR"/>
        </w:rPr>
        <w:t xml:space="preserve"> eventualmente</w:t>
      </w:r>
      <w:r w:rsidR="0085407F" w:rsidRPr="00BF5F6A">
        <w:rPr>
          <w:rFonts w:ascii="Times New Roman" w:eastAsia="Times New Roman" w:hAnsi="Times New Roman" w:cs="Times New Roman"/>
          <w:sz w:val="24"/>
          <w:szCs w:val="24"/>
          <w:lang w:eastAsia="pt-BR"/>
        </w:rPr>
        <w:t>,</w:t>
      </w:r>
      <w:r w:rsidRPr="00BF5F6A">
        <w:rPr>
          <w:rFonts w:ascii="Times New Roman" w:eastAsia="Times New Roman" w:hAnsi="Times New Roman" w:cs="Times New Roman"/>
          <w:sz w:val="24"/>
          <w:szCs w:val="24"/>
          <w:lang w:eastAsia="pt-BR"/>
        </w:rPr>
        <w:t xml:space="preserve"> surgem quando disputam duas equipes antagônicas.</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Para Vygotskky (1998), o jogo é uma atividade específica da infância, através da qual a criança recria a realidade usando sistemas simbólicos. Sendo esta, uma atividade social, com contexto cultural e social. Por meio do lúdico, se pode estudar a relação da criança com o mundo exterior, associando a isso estudos específicos sobre a importância da ludicidade na formação da personalidade.</w:t>
      </w:r>
    </w:p>
    <w:p w:rsidR="005E1FAB" w:rsidRPr="00BF5F6A" w:rsidRDefault="005E1FAB" w:rsidP="005E1FAB">
      <w:pPr>
        <w:spacing w:after="0" w:line="360" w:lineRule="auto"/>
        <w:jc w:val="both"/>
        <w:rPr>
          <w:rFonts w:ascii="Times New Roman" w:eastAsia="Times New Roman" w:hAnsi="Times New Roman" w:cs="Times New Roman"/>
          <w:sz w:val="24"/>
          <w:szCs w:val="24"/>
          <w:lang w:eastAsia="pt-BR"/>
        </w:rPr>
      </w:pPr>
    </w:p>
    <w:p w:rsidR="00DE1FF7" w:rsidRPr="00BF5F6A" w:rsidRDefault="00DE1FF7" w:rsidP="00DE1FF7">
      <w:pPr>
        <w:shd w:val="clear" w:color="auto" w:fill="FFFFFF"/>
        <w:spacing w:after="0" w:line="320" w:lineRule="atLeast"/>
        <w:jc w:val="center"/>
        <w:rPr>
          <w:rFonts w:ascii="Times New Roman" w:eastAsia="Times New Roman" w:hAnsi="Times New Roman" w:cs="Times New Roman"/>
          <w:sz w:val="23"/>
          <w:szCs w:val="23"/>
          <w:lang w:eastAsia="pt-BR"/>
        </w:rPr>
      </w:pPr>
      <w:r w:rsidRPr="00BF5F6A">
        <w:rPr>
          <w:rFonts w:ascii="Times New Roman" w:eastAsia="Times New Roman" w:hAnsi="Times New Roman" w:cs="Times New Roman"/>
          <w:sz w:val="23"/>
          <w:szCs w:val="23"/>
          <w:lang w:eastAsia="pt-BR"/>
        </w:rPr>
        <w:t> </w:t>
      </w:r>
    </w:p>
    <w:p w:rsidR="003B32DB" w:rsidRPr="00BF5F6A" w:rsidRDefault="003B32DB" w:rsidP="003B32DB">
      <w:pPr>
        <w:spacing w:after="0" w:line="360" w:lineRule="auto"/>
        <w:jc w:val="both"/>
        <w:rPr>
          <w:rFonts w:ascii="Times New Roman" w:eastAsia="Times New Roman" w:hAnsi="Times New Roman" w:cs="Times New Roman"/>
          <w:b/>
          <w:sz w:val="24"/>
          <w:szCs w:val="24"/>
          <w:lang w:eastAsia="pt-BR"/>
        </w:rPr>
      </w:pPr>
      <w:r w:rsidRPr="00BF5F6A">
        <w:rPr>
          <w:rFonts w:ascii="Times New Roman" w:eastAsia="Times New Roman" w:hAnsi="Times New Roman" w:cs="Times New Roman"/>
          <w:b/>
          <w:sz w:val="24"/>
          <w:szCs w:val="24"/>
          <w:lang w:eastAsia="pt-BR"/>
        </w:rPr>
        <w:t>LUDICIDADE COMO FERRAMENTA N</w:t>
      </w:r>
      <w:r w:rsidR="001448E0">
        <w:rPr>
          <w:rFonts w:ascii="Times New Roman" w:eastAsia="Times New Roman" w:hAnsi="Times New Roman" w:cs="Times New Roman"/>
          <w:b/>
          <w:sz w:val="24"/>
          <w:szCs w:val="24"/>
          <w:lang w:eastAsia="pt-BR"/>
        </w:rPr>
        <w:t>A EDUCAÇÃO INFANTIL</w:t>
      </w:r>
    </w:p>
    <w:p w:rsidR="003B32DB" w:rsidRPr="00BF5F6A" w:rsidRDefault="003B32DB" w:rsidP="003679B6">
      <w:pPr>
        <w:spacing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 xml:space="preserve">Os materiais lúdicos e educativos são ferramentas essenciais na execução do sistema pedagógico </w:t>
      </w:r>
      <w:r w:rsidR="001448E0">
        <w:rPr>
          <w:rFonts w:ascii="Times New Roman" w:eastAsia="Times New Roman" w:hAnsi="Times New Roman" w:cs="Times New Roman"/>
          <w:sz w:val="24"/>
          <w:szCs w:val="24"/>
          <w:lang w:eastAsia="pt-BR"/>
        </w:rPr>
        <w:t>na Educação Infantil</w:t>
      </w:r>
      <w:r w:rsidRPr="00BF5F6A">
        <w:rPr>
          <w:rFonts w:ascii="Times New Roman" w:eastAsia="Times New Roman" w:hAnsi="Times New Roman" w:cs="Times New Roman"/>
          <w:sz w:val="24"/>
          <w:szCs w:val="24"/>
          <w:lang w:eastAsia="pt-BR"/>
        </w:rPr>
        <w:t>, pois permitem as crianças adquirirem o conhecimento de maneira espontânea e sem que seja necessário o uso de materiais complexos e cansativos para a faixa etária dos alunos.</w:t>
      </w:r>
    </w:p>
    <w:p w:rsidR="003B32DB" w:rsidRPr="00BF5F6A" w:rsidRDefault="003B32DB" w:rsidP="003B32DB">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 xml:space="preserve">De acordo com Bertoldo e Ruschel (2006), o brinquedo é na verdade somente um suporte para o jogo ou a brincadeira, não sendo um requisito obrigatório, já que se pode brincar com a própria imaginação. No entanto, o brinquedo facilita a atividade lúdica, pois permite simular diversas situações. O lúdico apresenta valores específicos para cada uma das etapas da vida humana. Na infância e adolescência, a finalidade é quase que puramente pedagógica. É comum a criança e mesmo o jovem apresentar certa </w:t>
      </w:r>
      <w:r w:rsidRPr="00BF5F6A">
        <w:rPr>
          <w:rFonts w:ascii="Times New Roman" w:eastAsia="Times New Roman" w:hAnsi="Times New Roman" w:cs="Times New Roman"/>
          <w:sz w:val="24"/>
          <w:szCs w:val="24"/>
          <w:lang w:eastAsia="pt-BR"/>
        </w:rPr>
        <w:lastRenderedPageBreak/>
        <w:t>resistência à escola e ao ensino, porque acima de tudo ela não é lúdica, não é prazerosa (NEVES, 2006).</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Pelos estudos de Piaget (1982), através do lúdico, a criança se desenvolve. Ela precisa brincar para crescer e joga buscando o equilíbrio com o mundo. Assim, a importância da ludicidade para a saúde mental do ser humano é um assunto que merece atenção de pais e educadores, pois pode ser considerada como o espaço de expressão mais genuína do ser, é o momento e o direito de toda a criança para o exercício da relação afetiva com o mundo, com as pessoas e com os objetos.</w:t>
      </w:r>
    </w:p>
    <w:p w:rsidR="003B32DB" w:rsidRPr="00BF5F6A" w:rsidRDefault="003B32DB" w:rsidP="003B32DB">
      <w:pPr>
        <w:spacing w:after="0" w:line="360" w:lineRule="auto"/>
        <w:ind w:firstLine="708"/>
        <w:jc w:val="both"/>
        <w:rPr>
          <w:rFonts w:ascii="Times New Roman" w:hAnsi="Times New Roman" w:cs="Times New Roman"/>
          <w:sz w:val="24"/>
          <w:szCs w:val="24"/>
          <w:lang w:eastAsia="pt-BR"/>
        </w:rPr>
      </w:pPr>
      <w:r w:rsidRPr="00BF5F6A">
        <w:rPr>
          <w:rFonts w:ascii="Times New Roman" w:hAnsi="Times New Roman" w:cs="Times New Roman"/>
          <w:sz w:val="24"/>
          <w:szCs w:val="24"/>
          <w:lang w:eastAsia="pt-BR"/>
        </w:rPr>
        <w:t xml:space="preserve">Antes de tudo, a criança é um ser construído para brincar. O jogo pode ser entendido como um método para que a criança possa se desenvolver intelectualmente, mesmo sem se dar conta. Segundo Rosamilha (1979), a educação deve lançar mão desse artifício, deixando o ensino mais ao nível da criança, permitindo que essa faça uso de seus instintos naturais, como aliadas deles, não inimigos. </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Através da atividade lúdica e do jogo, a criança forma conceitos, seleciona ideias, estabelece relações lógicas, integra percepções, faz estimativas compatíveis com o crescimento físico e desenvolvimento e, também, vai se socializando.</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A atividade lúdica, que consiste dos jogos e brincadeiras, se apresenta como uma ferramenta de ensino para o desempenho e desenvolvimento integral dos alunos. O jogo na escola proporciona momentos únicos de diversão, alegria, descontração e, ainda, de um comprometimento com o aprender e de responsabilidades. Para Almeida (2006), a ludicidade é uma necessidade na vida do ser humano em toda sua vida e não deve ser vista somente como diversão ou momentos de prazer, mas momentos propícios ao desenvolvimento da criatividade, da socialização com o próximo, do raciocínio, da coordenação motora, dos domínios cognitivos, afetivos e psicomotores.</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Conforme Kishimoto (1994), é correto permitir que as crianças brinquem, não cabendo ao adulto ensiná-las. Mas, como garantir a espontaneidade do jogo, favorecer o desenvolvimento mais completo possível da criança? A resposta vem através daquilo que chamam de brinquedos. Trata-se de oferecer à criança os brinquedos que, por sua forma, será sentido e manipulado, criando possibilidades de desenvolver o raciocínio através da percepção.</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Já para Campos (2006), as brincadeiras podem ser vistas como uma ponte que une a realidade ao mundo da imaginação e, através de uma brincadeira de criança, os adultos podem compreender como ela vê e constrói seu mundo, com quais problemas se depara e como ela gostaria que fosse sua vida, além de permitir que se saibam quais são </w:t>
      </w:r>
      <w:r w:rsidRPr="00BF5F6A">
        <w:rPr>
          <w:rFonts w:ascii="Times New Roman" w:eastAsia="Times New Roman" w:hAnsi="Times New Roman" w:cs="Times New Roman"/>
          <w:sz w:val="24"/>
          <w:szCs w:val="24"/>
          <w:lang w:eastAsia="pt-BR"/>
        </w:rPr>
        <w:lastRenderedPageBreak/>
        <w:t>suas preocupações. Por muitas vezes, as crianças expressam através de suas ações o que têm dificuldade de colocar em palavras, ou seja, brincar para a criança é uma linguagem própria, que merece respeito mesmo quando não a compreendemos na íntegra.</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Os jogos no ambiente escolar apresentam benefícios a todas as crianças, uma vez que estimula o desenvolvimento completo do corpo e mente por inteiro. Por essa razão, na atividade lúdica, o que importa não é apenas o produto da atividade que dela resulta, mas a própria ação, momentos de fantasia que são transformados em realidade, momentos de percepção, de conhecimentos, momentos de vida. Estes jogos permitem também o surgimento da afetividade cujo território é o dos sentimentos, das paixões, das emoções, por onde transitam os medos, sofrimentos, interesses e alegrias. Uma relação educativa que antecipa o conhecimento de sentimentos próprios e alheios que requerem do educador uma atenção mais apurada e um interesse em querer conhecer mais e conviver com o aluno; o envolvimento afetivo, como também o cognitivo de todo o processo de criatividade que envolve a criança como sujeito (ALMEIDA, 2006). </w:t>
      </w:r>
    </w:p>
    <w:p w:rsidR="003B32DB" w:rsidRPr="00BF5F6A" w:rsidRDefault="003B32DB" w:rsidP="003B32DB">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Por todas estas razões, se pode dizer que a ludicidade é uma necessidade do ser humano, seja qual for sua idade e não deve ser encarada apenas como diversão, mas como um aprendizado. O desenvolvimento pessoal que a ludicidade proporciona junto aos fatores sociais e culturais, colabora para uma boa saúde física e mental, facilitando o processo de socialização, comunicação, construção de conhecimento, além de um desenvolvimento pleno e integral dos indivíduos envolvidos no processo de ensino-aprendizagem.</w:t>
      </w:r>
    </w:p>
    <w:p w:rsidR="00BD42AF" w:rsidRPr="00BF5F6A" w:rsidRDefault="00BD42AF">
      <w:pPr>
        <w:rPr>
          <w:rFonts w:ascii="Times New Roman" w:hAnsi="Times New Roman" w:cs="Times New Roman"/>
        </w:rPr>
      </w:pPr>
    </w:p>
    <w:p w:rsidR="00B6613A" w:rsidRPr="00BF5F6A" w:rsidRDefault="00B6613A" w:rsidP="003679B6">
      <w:pPr>
        <w:spacing w:line="240" w:lineRule="auto"/>
        <w:jc w:val="both"/>
        <w:rPr>
          <w:rFonts w:ascii="Times New Roman" w:eastAsia="Times New Roman" w:hAnsi="Times New Roman" w:cs="Times New Roman"/>
          <w:b/>
          <w:sz w:val="24"/>
          <w:szCs w:val="24"/>
          <w:lang w:eastAsia="pt-BR"/>
        </w:rPr>
      </w:pPr>
      <w:r w:rsidRPr="00BF5F6A">
        <w:rPr>
          <w:rFonts w:ascii="Times New Roman" w:eastAsia="Times New Roman" w:hAnsi="Times New Roman" w:cs="Times New Roman"/>
          <w:b/>
          <w:sz w:val="24"/>
          <w:szCs w:val="24"/>
          <w:lang w:eastAsia="pt-BR"/>
        </w:rPr>
        <w:t>O PAPEL DO PROFESSOR NA UTILIZAÇÃO DO LÚDICO</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b/>
          <w:sz w:val="24"/>
          <w:szCs w:val="24"/>
          <w:lang w:eastAsia="pt-BR"/>
        </w:rPr>
        <w:tab/>
      </w:r>
      <w:r w:rsidRPr="00BF5F6A">
        <w:rPr>
          <w:rFonts w:ascii="Times New Roman" w:eastAsia="Times New Roman" w:hAnsi="Times New Roman" w:cs="Times New Roman"/>
          <w:sz w:val="24"/>
          <w:szCs w:val="24"/>
          <w:lang w:eastAsia="pt-BR"/>
        </w:rPr>
        <w:t>Os jogos, as brincadeiras e outras atividades lúdicas são indispensáveis em sala de aula e pode contribuir muito para o desenvolvimento da criança, assim como para a fixação das matérias e conteúdos propostos, mas, afinal, qual seria o papel do professor, já que o brincar é algo inato ao indivíduo, que qualquer criança faz, sem precisar de alguém que lhe ensine?</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Primeiramente, o professor tem que estar consciente que o lúdico em sala de aula é fundamental e importante, pois ajuda no desenvolvimento infantil.</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Sabendo da importância dos jogos e das brincadeiras </w:t>
      </w:r>
      <w:r w:rsidR="001448E0">
        <w:rPr>
          <w:rFonts w:ascii="Times New Roman" w:eastAsia="Times New Roman" w:hAnsi="Times New Roman" w:cs="Times New Roman"/>
          <w:sz w:val="24"/>
          <w:szCs w:val="24"/>
          <w:lang w:eastAsia="pt-BR"/>
        </w:rPr>
        <w:t>na Educação Infantil</w:t>
      </w:r>
      <w:r w:rsidRPr="00BF5F6A">
        <w:rPr>
          <w:rFonts w:ascii="Times New Roman" w:eastAsia="Times New Roman" w:hAnsi="Times New Roman" w:cs="Times New Roman"/>
          <w:sz w:val="24"/>
          <w:szCs w:val="24"/>
          <w:lang w:eastAsia="pt-BR"/>
        </w:rPr>
        <w:t xml:space="preserve">, o professor também deve elaborar propostas de trabalho que incorporem as atividades lúdicas. Não há necessidade de o jogo ser espontâneo, idealizado pela criança. O que faz </w:t>
      </w:r>
      <w:r w:rsidRPr="00BF5F6A">
        <w:rPr>
          <w:rFonts w:ascii="Times New Roman" w:eastAsia="Times New Roman" w:hAnsi="Times New Roman" w:cs="Times New Roman"/>
          <w:sz w:val="24"/>
          <w:szCs w:val="24"/>
          <w:lang w:eastAsia="pt-BR"/>
        </w:rPr>
        <w:lastRenderedPageBreak/>
        <w:t>do jogo um jogo é a liberdade de ação física e mental da criança nessa atividade (BRASIL, 1998).</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Utilizar o brincar em situações educacionais, proporciona não só um meio real de aprendizagem como permite também que os adultos perceptivos e competentes aprendam sobre as crianças e suas necessidades. No contexto escolar, isso significa professores capazes de compreender onde as crianças “estão” em sua aprendizagem e no seu desenvolvimento geral, o que, por sua vez, dá aos educadores a indicação de como promover novas aprendizagens dentro dos domínios afetivos e cognitivos.</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Segundo Almeida (2006), podemos chamar de brincar “aberto” aquele que se constitui da verdadeira situação de brincar. Isso apresenta um leque de possibilidades para a criança, satisfazendo suas necessidades de aprendizagem e tornando mais clara a sua aprendizagem explícita. O professor deve proporcionar situações de brincar livre e dirigido que tente atender às necessidades de aprendizagem das crianças e, neste papel, o docente poderia ser chamado de um iniciador e mediador da aprendizagem.</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Deve-se lembrar que as crianças podem e aprendem de outras maneiras além da lúdica, e podem ter prazer nisso. Exemplos como ouvir uma história ou trabalhar ao lado de um adulto que está fazendo alguma coisa dão conta de outras formas de aprendizado que podem ser interessantes para as crianças. Kishimoto (1994) considera que esse elemento do brincar e aprender mais dirigido para um objetivo é muitas vezes esquecido e inclusive desprezado por muitos professores dos Anos Iniciais do Ensino Fundamental, já que é assim que as crianças têm aprendido desde muitos séculos. </w:t>
      </w:r>
    </w:p>
    <w:p w:rsidR="00B6613A" w:rsidRPr="00BF5F6A" w:rsidRDefault="00B6613A" w:rsidP="00B6613A">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O papel do professor perante o desenvolvimento lúdico tem que se valer da confiança, da afetividade, do incentivo, dos elogios, dos limites colocados de forma sincera, clara e afetiva permitindo a interação entre adulto e as crianças.</w:t>
      </w:r>
    </w:p>
    <w:p w:rsidR="00B6613A" w:rsidRPr="00BF5F6A" w:rsidRDefault="00B6613A" w:rsidP="00B6613A">
      <w:pPr>
        <w:spacing w:after="0" w:line="360" w:lineRule="auto"/>
        <w:ind w:firstLine="708"/>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Conforme Cunha (1994), a brincadeira proporciona uma “situação de aprendizagem delicada”, pedindo que o educador seja capaz de respeitar e nutrir o interesse da criança, dando-lhe possibilidades para que envolva em seu processo, ou do contrário perde-se a riqueza que o lúdico representa.</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No brincar, o professor deve constituir um vínculo com seu aluno e também permitir que se estabeleça um clima de segurança. Ele deve, ainda, delimitar um objetivo para cada atividade e organizar o tempo que vai ser utilizado.</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Outro aspecto importante é o que dá conta de o professor sentir-se parte do grupo, não sendo uma simples figura impositiva durante a realização das atividades, mas que faça parte do grupo e brinque junto de seus alunos, assumindo uma postura </w:t>
      </w:r>
      <w:r w:rsidRPr="00BF5F6A">
        <w:rPr>
          <w:rFonts w:ascii="Times New Roman" w:eastAsia="Times New Roman" w:hAnsi="Times New Roman" w:cs="Times New Roman"/>
          <w:sz w:val="24"/>
          <w:szCs w:val="24"/>
          <w:lang w:eastAsia="pt-BR"/>
        </w:rPr>
        <w:lastRenderedPageBreak/>
        <w:t>diferenciada daquela que é normalmente associada ao ensino, pois, nessas atividades, é importante que os papéis em sala de aula não se baseiem em estereótipos da rigidez e hierarquia, possibilitando ao professor ensinar e aprender e os alunos passem a ensinar além de aprender (ALVEZ, 2000).</w:t>
      </w:r>
    </w:p>
    <w:p w:rsidR="00B6613A" w:rsidRPr="00BF5F6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Neste contexto, a função mais importante do professor é tentar diagnosticar o que a criança aprendeu, exercendo o papel de observador e avaliador. Para Almeida (2006), a formação inicial e prática dos professores precisam assegurar que eles adquiram mais competência nesta área a fim de acompanhar as novas tendências educacionais, mantendo o papel vital do brincar no desenvolvimento das crianças. </w:t>
      </w:r>
    </w:p>
    <w:p w:rsidR="00B6613A" w:rsidRDefault="00B6613A" w:rsidP="00B6613A">
      <w:pPr>
        <w:spacing w:after="0" w:line="360" w:lineRule="auto"/>
        <w:jc w:val="both"/>
        <w:rPr>
          <w:rFonts w:ascii="Times New Roman" w:eastAsia="Times New Roman" w:hAnsi="Times New Roman" w:cs="Times New Roman"/>
          <w:sz w:val="24"/>
          <w:szCs w:val="24"/>
          <w:lang w:eastAsia="pt-BR"/>
        </w:rPr>
      </w:pPr>
      <w:r w:rsidRPr="00BF5F6A">
        <w:rPr>
          <w:rFonts w:ascii="Times New Roman" w:eastAsia="Times New Roman" w:hAnsi="Times New Roman" w:cs="Times New Roman"/>
          <w:sz w:val="24"/>
          <w:szCs w:val="24"/>
          <w:lang w:eastAsia="pt-BR"/>
        </w:rPr>
        <w:tab/>
        <w:t xml:space="preserve">É certo que a inserção de uma proposta lúdica em sala de aula depende de um trabalho árduo e contínuo, exigindo muita dedicação e empenho do professor, bem como apoio das instituições escolares. Isso não é algo impossível de se realizar e exige mudanças consideráveis na prática pedagógica, mas os próprios alunos estão carecendo de um trabalho de qualidade, que os atraia para a escola e lhes proporcione o prazer em aprender. </w:t>
      </w:r>
    </w:p>
    <w:p w:rsidR="001448E0" w:rsidRDefault="001448E0" w:rsidP="00B6613A">
      <w:pPr>
        <w:spacing w:after="0" w:line="360" w:lineRule="auto"/>
        <w:jc w:val="both"/>
        <w:rPr>
          <w:rFonts w:ascii="Times New Roman" w:eastAsia="Times New Roman" w:hAnsi="Times New Roman" w:cs="Times New Roman"/>
          <w:sz w:val="24"/>
          <w:szCs w:val="24"/>
          <w:lang w:eastAsia="pt-BR"/>
        </w:rPr>
      </w:pPr>
    </w:p>
    <w:p w:rsidR="00B82401" w:rsidRPr="00BF5F6A" w:rsidRDefault="00B82401" w:rsidP="00B6613A">
      <w:pPr>
        <w:spacing w:after="0" w:line="360" w:lineRule="auto"/>
        <w:jc w:val="both"/>
        <w:rPr>
          <w:rFonts w:ascii="Times New Roman" w:eastAsia="Times New Roman" w:hAnsi="Times New Roman" w:cs="Times New Roman"/>
          <w:sz w:val="24"/>
          <w:szCs w:val="24"/>
          <w:lang w:eastAsia="pt-BR"/>
        </w:rPr>
      </w:pPr>
    </w:p>
    <w:p w:rsidR="001448E0" w:rsidRPr="003679B6" w:rsidRDefault="001448E0" w:rsidP="001448E0">
      <w:pPr>
        <w:spacing w:line="360" w:lineRule="auto"/>
        <w:jc w:val="both"/>
        <w:rPr>
          <w:rFonts w:ascii="Times New Roman" w:hAnsi="Times New Roman" w:cs="Times New Roman"/>
          <w:b/>
          <w:sz w:val="24"/>
          <w:szCs w:val="24"/>
        </w:rPr>
      </w:pPr>
      <w:r w:rsidRPr="003679B6">
        <w:rPr>
          <w:rFonts w:ascii="Times New Roman" w:hAnsi="Times New Roman" w:cs="Times New Roman"/>
          <w:b/>
          <w:sz w:val="24"/>
          <w:szCs w:val="24"/>
        </w:rPr>
        <w:t>PESQUISA</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O segundo momento desse trabalho consiste em uma pesquisa de campo realizada com os professores de uma rede municipal de ensino. A pesquisa intenta conhecer a realidade do trabalho com o lúdico nas aulas de educação física na modalidade de educação infantil na rede municipal de Ipaussu, município do interior do estado de São Paulo. A rede conta com sete escolas, sendo que a educação infantil é ofertada em quatro delas. </w:t>
      </w:r>
    </w:p>
    <w:p w:rsidR="001448E0" w:rsidRPr="001448E0" w:rsidRDefault="001448E0" w:rsidP="001448E0">
      <w:pPr>
        <w:spacing w:line="360" w:lineRule="auto"/>
        <w:jc w:val="both"/>
        <w:rPr>
          <w:rFonts w:ascii="Times New Roman" w:hAnsi="Times New Roman" w:cs="Times New Roman"/>
        </w:rPr>
      </w:pPr>
    </w:p>
    <w:p w:rsidR="00B82401" w:rsidRPr="003679B6" w:rsidRDefault="001448E0" w:rsidP="001448E0">
      <w:pPr>
        <w:spacing w:line="360" w:lineRule="auto"/>
        <w:jc w:val="both"/>
        <w:rPr>
          <w:rFonts w:ascii="Times New Roman" w:hAnsi="Times New Roman" w:cs="Times New Roman"/>
          <w:b/>
          <w:sz w:val="24"/>
          <w:szCs w:val="24"/>
        </w:rPr>
      </w:pPr>
      <w:r w:rsidRPr="003679B6">
        <w:rPr>
          <w:rFonts w:ascii="Times New Roman" w:hAnsi="Times New Roman" w:cs="Times New Roman"/>
          <w:b/>
          <w:sz w:val="24"/>
          <w:szCs w:val="24"/>
        </w:rPr>
        <w:t>METODOLOGIA</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Em um primeiro momento, os cinco professores de educação física que lecionam na educação infantil do município receberam uma folha com o questionário com cinco perguntas dissertativas. Tiveram então o prazo de uma semana para devolve-los respondidos.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lastRenderedPageBreak/>
        <w:t>Visando conhecer melhor as particularidades da prática desses docentes e uniformizar as informações, eles foram entrevistados individual e coletivamente. As informações foram coletadas, analisadas e dispostas no item que segue, alguns padrões de resposta estarão na forma de citação, retirados do corpo do texto. O questionário utilizado estará na forma de apêndice no fim do presente artigo.</w:t>
      </w:r>
    </w:p>
    <w:p w:rsidR="001448E0" w:rsidRPr="003679B6" w:rsidRDefault="001448E0" w:rsidP="001448E0">
      <w:pPr>
        <w:spacing w:line="360" w:lineRule="auto"/>
        <w:jc w:val="both"/>
        <w:rPr>
          <w:rFonts w:ascii="Times New Roman" w:hAnsi="Times New Roman" w:cs="Times New Roman"/>
          <w:sz w:val="24"/>
          <w:szCs w:val="24"/>
        </w:rPr>
      </w:pPr>
    </w:p>
    <w:p w:rsidR="001448E0" w:rsidRPr="003679B6" w:rsidRDefault="001448E0" w:rsidP="001448E0">
      <w:pPr>
        <w:spacing w:line="360" w:lineRule="auto"/>
        <w:jc w:val="both"/>
        <w:rPr>
          <w:rFonts w:ascii="Times New Roman" w:hAnsi="Times New Roman" w:cs="Times New Roman"/>
          <w:b/>
          <w:sz w:val="24"/>
          <w:szCs w:val="24"/>
        </w:rPr>
      </w:pPr>
      <w:r w:rsidRPr="003679B6">
        <w:rPr>
          <w:rFonts w:ascii="Times New Roman" w:hAnsi="Times New Roman" w:cs="Times New Roman"/>
          <w:b/>
          <w:sz w:val="24"/>
          <w:szCs w:val="24"/>
        </w:rPr>
        <w:t>RESULTADOS E DISCUSSÕES</w:t>
      </w:r>
    </w:p>
    <w:p w:rsidR="001448E0" w:rsidRPr="001448E0" w:rsidRDefault="001448E0" w:rsidP="001448E0">
      <w:pPr>
        <w:spacing w:line="360" w:lineRule="auto"/>
        <w:ind w:firstLine="708"/>
        <w:jc w:val="both"/>
        <w:rPr>
          <w:rFonts w:ascii="Times New Roman" w:hAnsi="Times New Roman" w:cs="Times New Roman"/>
        </w:rPr>
      </w:pPr>
      <w:r w:rsidRPr="003679B6">
        <w:rPr>
          <w:rFonts w:ascii="Times New Roman" w:hAnsi="Times New Roman" w:cs="Times New Roman"/>
          <w:sz w:val="24"/>
          <w:szCs w:val="24"/>
        </w:rPr>
        <w:t>A primeira questão tratou de como esses docentes preparariam suas aulas. Todos ressaltaram a “</w:t>
      </w:r>
      <w:r w:rsidRPr="003679B6">
        <w:rPr>
          <w:rFonts w:ascii="Times New Roman" w:hAnsi="Times New Roman" w:cs="Times New Roman"/>
          <w:i/>
          <w:sz w:val="24"/>
          <w:szCs w:val="24"/>
        </w:rPr>
        <w:t>importância do planejamento da aula, evitando situações de improviso”</w:t>
      </w:r>
      <w:r w:rsidRPr="003679B6">
        <w:rPr>
          <w:rFonts w:ascii="Times New Roman" w:hAnsi="Times New Roman" w:cs="Times New Roman"/>
          <w:sz w:val="24"/>
          <w:szCs w:val="24"/>
        </w:rPr>
        <w:t>. Eles afirmaram que, apesar de alguns mitos referentes aos profissionais da área, ainda mais quando atuantes na educação infantil, o planejamento e o direcionamento das atividades é vital para que</w:t>
      </w:r>
      <w:r w:rsidRPr="001448E0">
        <w:rPr>
          <w:rFonts w:ascii="Times New Roman" w:hAnsi="Times New Roman" w:cs="Times New Roman"/>
        </w:rPr>
        <w:t xml:space="preserve"> se desenvolva um bom trabalho. </w:t>
      </w:r>
    </w:p>
    <w:p w:rsidR="001448E0" w:rsidRPr="001448E0" w:rsidRDefault="001448E0" w:rsidP="001448E0">
      <w:pPr>
        <w:spacing w:line="240" w:lineRule="auto"/>
        <w:ind w:left="2268"/>
        <w:jc w:val="both"/>
        <w:rPr>
          <w:rFonts w:ascii="Times New Roman" w:hAnsi="Times New Roman" w:cs="Times New Roman"/>
          <w:sz w:val="20"/>
          <w:szCs w:val="20"/>
        </w:rPr>
      </w:pPr>
      <w:r w:rsidRPr="001448E0">
        <w:rPr>
          <w:rFonts w:ascii="Times New Roman" w:hAnsi="Times New Roman" w:cs="Times New Roman"/>
          <w:sz w:val="20"/>
          <w:szCs w:val="20"/>
        </w:rPr>
        <w:t xml:space="preserve">“Hoje, mais do que nunca, a educação se presta a desenvolver a cidadania e autonomia dos alunos. Isso só é possível se a criança desenvolver as habilidades e competências necessárias à sua atuação na sociedade. Desse modo, </w:t>
      </w:r>
      <w:r w:rsidRPr="001448E0">
        <w:rPr>
          <w:rFonts w:ascii="Times New Roman" w:hAnsi="Times New Roman" w:cs="Times New Roman"/>
          <w:b/>
          <w:sz w:val="20"/>
          <w:szCs w:val="20"/>
        </w:rPr>
        <w:t>mesmo as atividades recreativas, quando direcionadas, podem repercutir em aprendizagem, seja na socialização, resolução de problemas ou aceitação de regras.</w:t>
      </w:r>
      <w:r w:rsidRPr="001448E0">
        <w:rPr>
          <w:rFonts w:ascii="Times New Roman" w:hAnsi="Times New Roman" w:cs="Times New Roman"/>
          <w:sz w:val="20"/>
          <w:szCs w:val="20"/>
        </w:rPr>
        <w:t xml:space="preserve"> O professor de educação física deve planejar suas aulas e atividades de modo a contemplar aquilo a que a escola se propõe” (D.B. 34 anos, grifo nosso).</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A segunda pergunta investigou acerca da importância que esses profissionais atribuem à ludicidade em suas aulas na educação infantil. Aqui, todos teceram elogios e mencionaram as inúmeras contribuições alcançadas com o trabalho com o lúdico. Para eles, “</w:t>
      </w:r>
      <w:r w:rsidRPr="003679B6">
        <w:rPr>
          <w:rFonts w:ascii="Times New Roman" w:hAnsi="Times New Roman" w:cs="Times New Roman"/>
          <w:i/>
          <w:sz w:val="24"/>
          <w:szCs w:val="24"/>
        </w:rPr>
        <w:t>através das brincadeiras e jogos, as crianças se desenvolvem e aprendem de modo prazeroso e participativo”</w:t>
      </w:r>
      <w:r w:rsidRPr="003679B6">
        <w:rPr>
          <w:rFonts w:ascii="Times New Roman" w:hAnsi="Times New Roman" w:cs="Times New Roman"/>
          <w:sz w:val="24"/>
          <w:szCs w:val="24"/>
        </w:rPr>
        <w:t>. As palavras abaixo, de um dos professores, refletem o pensamento de todos os participantes:</w:t>
      </w:r>
    </w:p>
    <w:p w:rsidR="001448E0" w:rsidRPr="001448E0" w:rsidRDefault="001448E0" w:rsidP="001448E0">
      <w:pPr>
        <w:spacing w:line="240" w:lineRule="auto"/>
        <w:ind w:left="2268"/>
        <w:jc w:val="both"/>
        <w:rPr>
          <w:rFonts w:ascii="Times New Roman" w:hAnsi="Times New Roman" w:cs="Times New Roman"/>
          <w:sz w:val="20"/>
          <w:szCs w:val="20"/>
        </w:rPr>
      </w:pPr>
      <w:r w:rsidRPr="001448E0">
        <w:rPr>
          <w:rFonts w:ascii="Times New Roman" w:hAnsi="Times New Roman" w:cs="Times New Roman"/>
          <w:sz w:val="20"/>
          <w:szCs w:val="20"/>
        </w:rPr>
        <w:t>“</w:t>
      </w:r>
      <w:r w:rsidRPr="001448E0">
        <w:rPr>
          <w:rFonts w:ascii="Times New Roman" w:hAnsi="Times New Roman" w:cs="Times New Roman"/>
          <w:b/>
          <w:sz w:val="20"/>
          <w:szCs w:val="20"/>
        </w:rPr>
        <w:t>As crianças se soltam ao brincar ou jogar</w:t>
      </w:r>
      <w:r w:rsidRPr="001448E0">
        <w:rPr>
          <w:rFonts w:ascii="Times New Roman" w:hAnsi="Times New Roman" w:cs="Times New Roman"/>
          <w:sz w:val="20"/>
          <w:szCs w:val="20"/>
        </w:rPr>
        <w:t xml:space="preserve">, muitas delas são retraídas ou apáticas em outros tipos de atividades, mas nessas se entregam e deixam aflorar seus sentimentos, medos e vontades. Crianças que tem problemas comportamentais, em muitos casos, </w:t>
      </w:r>
      <w:r w:rsidRPr="001448E0">
        <w:rPr>
          <w:rFonts w:ascii="Times New Roman" w:hAnsi="Times New Roman" w:cs="Times New Roman"/>
          <w:b/>
          <w:sz w:val="20"/>
          <w:szCs w:val="20"/>
        </w:rPr>
        <w:t>passam a acatar as normas da escola e da sala de aula</w:t>
      </w:r>
      <w:r w:rsidRPr="001448E0">
        <w:rPr>
          <w:rFonts w:ascii="Times New Roman" w:hAnsi="Times New Roman" w:cs="Times New Roman"/>
          <w:sz w:val="20"/>
          <w:szCs w:val="20"/>
        </w:rPr>
        <w:t>. Muitas delas chegam sem limites para nós, em especial por conta da criação deficitária que muitas delas têm”. (J.C.A. 28 anos, grifos nossos).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A fala desse professor é muito interessante no que diz respeito a mudança comportamental dessas crianças, que é uma vantagem mencionada por todos os outros professores. </w:t>
      </w:r>
    </w:p>
    <w:p w:rsidR="00B82401" w:rsidRPr="003679B6" w:rsidRDefault="001448E0" w:rsidP="003679B6">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lastRenderedPageBreak/>
        <w:t xml:space="preserve">A terceira pergunta pediu que os docentes dessem sua definição do que vem a ser a ludicidade. </w:t>
      </w:r>
      <w:r w:rsidRPr="003679B6">
        <w:rPr>
          <w:rFonts w:ascii="Times New Roman" w:hAnsi="Times New Roman" w:cs="Times New Roman"/>
          <w:i/>
          <w:sz w:val="24"/>
          <w:szCs w:val="24"/>
        </w:rPr>
        <w:t>Basicamente, todos deram respostas ligadas a utilização de jogos e brincadeiras na educação</w:t>
      </w:r>
      <w:r w:rsidRPr="003679B6">
        <w:rPr>
          <w:rFonts w:ascii="Times New Roman" w:hAnsi="Times New Roman" w:cs="Times New Roman"/>
          <w:sz w:val="24"/>
          <w:szCs w:val="24"/>
        </w:rPr>
        <w:t>. Uma definição interessante segue abaixo:</w:t>
      </w:r>
    </w:p>
    <w:p w:rsidR="001448E0" w:rsidRPr="001448E0" w:rsidRDefault="001448E0" w:rsidP="001448E0">
      <w:pPr>
        <w:spacing w:line="240" w:lineRule="auto"/>
        <w:ind w:left="2268"/>
        <w:jc w:val="both"/>
        <w:rPr>
          <w:rFonts w:ascii="Times New Roman" w:hAnsi="Times New Roman" w:cs="Times New Roman"/>
          <w:sz w:val="20"/>
          <w:szCs w:val="20"/>
        </w:rPr>
      </w:pPr>
      <w:r w:rsidRPr="001448E0">
        <w:rPr>
          <w:rFonts w:ascii="Times New Roman" w:hAnsi="Times New Roman" w:cs="Times New Roman"/>
          <w:sz w:val="20"/>
          <w:szCs w:val="20"/>
        </w:rPr>
        <w:t xml:space="preserve">“Ludicidade é fazer uso de algo que já faz parte do universo da criança, os brinquedos, brincadeiras, jogos, músicas, danças, </w:t>
      </w:r>
      <w:r w:rsidRPr="001448E0">
        <w:rPr>
          <w:rFonts w:ascii="Times New Roman" w:hAnsi="Times New Roman" w:cs="Times New Roman"/>
          <w:b/>
          <w:sz w:val="20"/>
          <w:szCs w:val="20"/>
        </w:rPr>
        <w:t>para ensina-la</w:t>
      </w:r>
      <w:r w:rsidRPr="001448E0">
        <w:rPr>
          <w:rFonts w:ascii="Times New Roman" w:hAnsi="Times New Roman" w:cs="Times New Roman"/>
          <w:sz w:val="20"/>
          <w:szCs w:val="20"/>
        </w:rPr>
        <w:t>. Ao utilizarmos esses recursos, conseguimos traze-las para nosso lado e tornar mais prazerosa a interação delas conosco, entre elas e para suas vidas.” (D.C.S.S. 34 anos, grifos nossos).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A aprendizagem para a vida é uma das premissas mais importantes da educação escolar. A educação já não pode apresentar o caráter meramente assistencialista do passado, suas contribuições são percebidas ao longo da vida escolar dos educandos e as bases construídas nela, subsidiarão muitas das aprendizagens futuras. As inúmeras possibilidades e os resultados observáveis estimulam os educadores à </w:t>
      </w:r>
      <w:r w:rsidRPr="003679B6">
        <w:rPr>
          <w:rFonts w:ascii="Times New Roman" w:hAnsi="Times New Roman" w:cs="Times New Roman"/>
          <w:b/>
          <w:sz w:val="24"/>
          <w:szCs w:val="24"/>
        </w:rPr>
        <w:t>adoção do lúdico como ferramenta de trabalho</w:t>
      </w:r>
      <w:r w:rsidRPr="003679B6">
        <w:rPr>
          <w:rFonts w:ascii="Times New Roman" w:hAnsi="Times New Roman" w:cs="Times New Roman"/>
          <w:sz w:val="24"/>
          <w:szCs w:val="24"/>
        </w:rPr>
        <w:t>. Os ganhos são significativos tanto aos professores, quanto aos alunos. Os professores saem ganhando pela aproximação com as crianças e por conhecerem melhor a sua realidade.</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O enfoque da quarta questão foram os resultados obtidos no trabalho com ludicidade e se esses eram perceptíveis a curto ou longo prazo. Os professores em questão atuam no ensino fundamental, quer seja no município ou em outras cidades. Dessa forma, eles podem responder com propriedade a questão. </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Pontos interessantes foram levantados sobre os benefícios da ludicidade, como </w:t>
      </w:r>
      <w:r w:rsidRPr="003679B6">
        <w:rPr>
          <w:rFonts w:ascii="Times New Roman" w:hAnsi="Times New Roman" w:cs="Times New Roman"/>
          <w:i/>
          <w:sz w:val="24"/>
          <w:szCs w:val="24"/>
        </w:rPr>
        <w:t>a melhoria na coordenação motora, trabalho em equipe, desenvoltura, dentre outros que foram citados anteriormente</w:t>
      </w:r>
      <w:r w:rsidRPr="003679B6">
        <w:rPr>
          <w:rFonts w:ascii="Times New Roman" w:hAnsi="Times New Roman" w:cs="Times New Roman"/>
          <w:sz w:val="24"/>
          <w:szCs w:val="24"/>
        </w:rPr>
        <w:t xml:space="preserve">. Outro ponto mencionado por três professores é a questão da </w:t>
      </w:r>
      <w:r w:rsidRPr="003679B6">
        <w:rPr>
          <w:rFonts w:ascii="Times New Roman" w:hAnsi="Times New Roman" w:cs="Times New Roman"/>
          <w:i/>
          <w:sz w:val="24"/>
          <w:szCs w:val="24"/>
        </w:rPr>
        <w:t>afetividade, que pode representar uma aproximação valorosa do aluno e o professor</w:t>
      </w:r>
      <w:r w:rsidRPr="003679B6">
        <w:rPr>
          <w:rFonts w:ascii="Times New Roman" w:hAnsi="Times New Roman" w:cs="Times New Roman"/>
          <w:sz w:val="24"/>
          <w:szCs w:val="24"/>
        </w:rPr>
        <w:t>.</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A última questão investigou sobre a possibilidade em trabalhar o lúdico nas aulas de educação física e pediu que desses exemplos dessa utilização. </w:t>
      </w:r>
      <w:r w:rsidRPr="003679B6">
        <w:rPr>
          <w:rFonts w:ascii="Times New Roman" w:hAnsi="Times New Roman" w:cs="Times New Roman"/>
          <w:i/>
          <w:sz w:val="24"/>
          <w:szCs w:val="24"/>
        </w:rPr>
        <w:t>Os professores citaram os trabalhos com jogos das mais diversas espécies, utilização de brinquedos e equipamentos e o próprio corpo da criança</w:t>
      </w:r>
      <w:r w:rsidRPr="003679B6">
        <w:rPr>
          <w:rFonts w:ascii="Times New Roman" w:hAnsi="Times New Roman" w:cs="Times New Roman"/>
          <w:sz w:val="24"/>
          <w:szCs w:val="24"/>
        </w:rPr>
        <w:t xml:space="preserve">. Eles ressaltaram que </w:t>
      </w:r>
      <w:r w:rsidRPr="003679B6">
        <w:rPr>
          <w:rFonts w:ascii="Times New Roman" w:hAnsi="Times New Roman" w:cs="Times New Roman"/>
          <w:i/>
          <w:sz w:val="24"/>
          <w:szCs w:val="24"/>
        </w:rPr>
        <w:t>as atividades lúdicas permitem um grande número de possibilidades aos educadores, servindo não só como momento de descontração, mas de aprendizado propriamente dito</w:t>
      </w:r>
      <w:r w:rsidRPr="003679B6">
        <w:rPr>
          <w:rFonts w:ascii="Times New Roman" w:hAnsi="Times New Roman" w:cs="Times New Roman"/>
          <w:sz w:val="24"/>
          <w:szCs w:val="24"/>
        </w:rPr>
        <w:t xml:space="preserve">. </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De acordo com os profissionais, uma das situações que poderia colocar tudo isso a perder, </w:t>
      </w:r>
      <w:r w:rsidRPr="003679B6">
        <w:rPr>
          <w:rFonts w:ascii="Times New Roman" w:hAnsi="Times New Roman" w:cs="Times New Roman"/>
          <w:i/>
          <w:sz w:val="24"/>
          <w:szCs w:val="24"/>
        </w:rPr>
        <w:t xml:space="preserve">a carência de recursos, pode ser suprida pela originalidade e criatividade dos </w:t>
      </w:r>
      <w:r w:rsidRPr="003679B6">
        <w:rPr>
          <w:rFonts w:ascii="Times New Roman" w:hAnsi="Times New Roman" w:cs="Times New Roman"/>
          <w:i/>
          <w:sz w:val="24"/>
          <w:szCs w:val="24"/>
        </w:rPr>
        <w:lastRenderedPageBreak/>
        <w:t>profissionais</w:t>
      </w:r>
      <w:r w:rsidRPr="003679B6">
        <w:rPr>
          <w:rFonts w:ascii="Times New Roman" w:hAnsi="Times New Roman" w:cs="Times New Roman"/>
          <w:sz w:val="24"/>
          <w:szCs w:val="24"/>
        </w:rPr>
        <w:t>, que podem trabalhar com o que têm em mãos, de acordo com a realidade de seu local de trabalho.</w:t>
      </w:r>
    </w:p>
    <w:p w:rsidR="001448E0" w:rsidRPr="001448E0" w:rsidRDefault="001448E0" w:rsidP="001448E0">
      <w:pPr>
        <w:spacing w:line="360" w:lineRule="auto"/>
        <w:ind w:firstLine="708"/>
        <w:jc w:val="both"/>
        <w:rPr>
          <w:rFonts w:ascii="Times New Roman" w:hAnsi="Times New Roman" w:cs="Times New Roman"/>
        </w:rPr>
      </w:pPr>
    </w:p>
    <w:p w:rsidR="001448E0" w:rsidRPr="003679B6" w:rsidRDefault="001448E0" w:rsidP="001448E0">
      <w:pPr>
        <w:spacing w:line="360" w:lineRule="auto"/>
        <w:jc w:val="both"/>
        <w:rPr>
          <w:rFonts w:ascii="Times New Roman" w:hAnsi="Times New Roman" w:cs="Times New Roman"/>
          <w:b/>
          <w:sz w:val="24"/>
          <w:szCs w:val="24"/>
        </w:rPr>
      </w:pPr>
      <w:r w:rsidRPr="003679B6">
        <w:rPr>
          <w:rFonts w:ascii="Times New Roman" w:hAnsi="Times New Roman" w:cs="Times New Roman"/>
          <w:b/>
          <w:sz w:val="24"/>
          <w:szCs w:val="24"/>
        </w:rPr>
        <w:t>CONSIDERAÇÕES FINAIS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 xml:space="preserve">Através do presente trabalho, foi possível observar que as crianças devem ser vistas como construtoras ativas do seu conhecimento, já que o contato com o mundo exterior começa a se dar de maneira mais constante através de trocas, modificações e experiências. A ação de brincar representa um papel muito importante nessa construção, pois através da brincadeira, a criança interage, modifica, exercita a mente, socializa-se e acaba por construir alguns conceitos sobre a vida. Alguns reflexos da vida infantil e muito do que se aprende nas idades pré-escolares, será percebido ao longo da vida do indivíduo. </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O papel do educador na adoção das medidas lúdicas é essencial, pois cabe a ele adequar essas medidas a faixa etária e ao nível de aprendizado das crianças. O educador deve intervir de maneira a permitir certa independência à criança, mas também deve observar os resultados obtidos e dirigir ações que tem cunho pedagógico. Os professores também podem através do lúdico, tornar suas aulas e lições mais prazerosas, fugindo da realidade escolar de apenas repassar o conhecimento e solicitar que os alunos repitam ações sem refletir ou interagir com as mesmas.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O questionário aplicado ajuda a compreensão de que muitos dos profissionais da educação já têm isso em mente, mas que nem sempre são amparados em sua formação ou não contam com todos os recursos necessários para a elaboração e execução dessas atividades.</w:t>
      </w:r>
    </w:p>
    <w:p w:rsidR="001448E0" w:rsidRPr="003679B6" w:rsidRDefault="001448E0" w:rsidP="001448E0">
      <w:pPr>
        <w:spacing w:line="360" w:lineRule="auto"/>
        <w:ind w:firstLine="708"/>
        <w:jc w:val="both"/>
        <w:rPr>
          <w:rFonts w:ascii="Times New Roman" w:hAnsi="Times New Roman" w:cs="Times New Roman"/>
          <w:sz w:val="24"/>
          <w:szCs w:val="24"/>
        </w:rPr>
      </w:pPr>
      <w:r w:rsidRPr="003679B6">
        <w:rPr>
          <w:rFonts w:ascii="Times New Roman" w:hAnsi="Times New Roman" w:cs="Times New Roman"/>
          <w:sz w:val="24"/>
          <w:szCs w:val="24"/>
        </w:rPr>
        <w:t>Conclui-se que a criança quando brinca, não está apenas limitada a uma prática de lazer, ela também está vivenciando, experimentando e se tiver a devida direção, poderá também aprender. No que depende dos docentes, essa realidade certamente tende a ganhar espaço nos próximos anos e em outros estudos sobre seus aspectos normativos e descritivos.</w:t>
      </w:r>
    </w:p>
    <w:p w:rsidR="001448E0" w:rsidRPr="003679B6" w:rsidRDefault="001448E0" w:rsidP="001448E0">
      <w:pPr>
        <w:spacing w:line="360" w:lineRule="auto"/>
        <w:jc w:val="both"/>
        <w:rPr>
          <w:rFonts w:ascii="Times New Roman" w:hAnsi="Times New Roman" w:cs="Times New Roman"/>
          <w:sz w:val="24"/>
          <w:szCs w:val="24"/>
        </w:rPr>
      </w:pPr>
    </w:p>
    <w:p w:rsidR="001448E0" w:rsidRPr="003679B6" w:rsidRDefault="001448E0" w:rsidP="001448E0">
      <w:pPr>
        <w:spacing w:line="360" w:lineRule="auto"/>
        <w:jc w:val="both"/>
        <w:rPr>
          <w:rFonts w:ascii="Times New Roman" w:hAnsi="Times New Roman" w:cs="Times New Roman"/>
          <w:b/>
          <w:sz w:val="24"/>
          <w:szCs w:val="24"/>
        </w:rPr>
      </w:pPr>
      <w:r w:rsidRPr="003679B6">
        <w:rPr>
          <w:rFonts w:ascii="Times New Roman" w:hAnsi="Times New Roman" w:cs="Times New Roman"/>
          <w:b/>
          <w:sz w:val="24"/>
          <w:szCs w:val="24"/>
        </w:rPr>
        <w:t>REFERÊNCIAS BIBLIOGRÁFICAS</w:t>
      </w:r>
    </w:p>
    <w:p w:rsidR="001448E0" w:rsidRPr="003679B6" w:rsidRDefault="001448E0" w:rsidP="001448E0">
      <w:pPr>
        <w:spacing w:line="360" w:lineRule="auto"/>
        <w:jc w:val="both"/>
        <w:rPr>
          <w:rFonts w:ascii="Times New Roman" w:hAnsi="Times New Roman" w:cs="Times New Roman"/>
          <w:sz w:val="24"/>
          <w:szCs w:val="24"/>
        </w:rPr>
      </w:pP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ALMEIDA</w:t>
      </w:r>
      <w:r w:rsidRPr="003679B6">
        <w:rPr>
          <w:rFonts w:ascii="Times New Roman" w:hAnsi="Times New Roman" w:cs="Times New Roman"/>
          <w:b/>
          <w:sz w:val="24"/>
          <w:szCs w:val="24"/>
        </w:rPr>
        <w:t xml:space="preserve">, </w:t>
      </w:r>
      <w:r w:rsidRPr="003679B6">
        <w:rPr>
          <w:rFonts w:ascii="Times New Roman" w:hAnsi="Times New Roman" w:cs="Times New Roman"/>
          <w:sz w:val="24"/>
          <w:szCs w:val="24"/>
        </w:rPr>
        <w:t xml:space="preserve">A. </w:t>
      </w:r>
      <w:r w:rsidRPr="003679B6">
        <w:rPr>
          <w:rFonts w:ascii="Times New Roman" w:hAnsi="Times New Roman" w:cs="Times New Roman"/>
          <w:b/>
          <w:sz w:val="24"/>
          <w:szCs w:val="24"/>
        </w:rPr>
        <w:t>Ludicidade como Instrumento Pedagógico</w:t>
      </w:r>
      <w:r w:rsidRPr="003679B6">
        <w:rPr>
          <w:rFonts w:ascii="Times New Roman" w:hAnsi="Times New Roman" w:cs="Times New Roman"/>
          <w:sz w:val="24"/>
          <w:szCs w:val="24"/>
        </w:rPr>
        <w:t>. Disponível em: http://www.cdof.com.br. 2006. Acesso em 30 de setembro de 2015.</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ALVES, R.</w:t>
      </w:r>
      <w:r w:rsidRPr="003679B6">
        <w:rPr>
          <w:rFonts w:ascii="Times New Roman" w:hAnsi="Times New Roman" w:cs="Times New Roman"/>
          <w:b/>
          <w:sz w:val="24"/>
          <w:szCs w:val="24"/>
        </w:rPr>
        <w:t>Estórias de quem Gosta de Ensinar: O Fim dos Vestibulares</w:t>
      </w:r>
      <w:r w:rsidRPr="003679B6">
        <w:rPr>
          <w:rFonts w:ascii="Times New Roman" w:hAnsi="Times New Roman" w:cs="Times New Roman"/>
          <w:sz w:val="24"/>
          <w:szCs w:val="24"/>
        </w:rPr>
        <w:t>. 9 ed. São Paulo: Papirus, 2000.</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ANTUNES, C. </w:t>
      </w:r>
      <w:r w:rsidRPr="003679B6">
        <w:rPr>
          <w:rFonts w:ascii="Times New Roman" w:hAnsi="Times New Roman" w:cs="Times New Roman"/>
          <w:b/>
          <w:sz w:val="24"/>
          <w:szCs w:val="24"/>
        </w:rPr>
        <w:t>Novas Maneiras de Ensinar- Novas formas de Aprender</w:t>
      </w:r>
      <w:r w:rsidRPr="003679B6">
        <w:rPr>
          <w:rFonts w:ascii="Times New Roman" w:hAnsi="Times New Roman" w:cs="Times New Roman"/>
          <w:sz w:val="24"/>
          <w:szCs w:val="24"/>
        </w:rPr>
        <w:t>. Rio de Janeiro: Artmed, 2002, p.113-152.</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BERTOLDO, J. V.; RUSCHEL, M. A. M. </w:t>
      </w:r>
      <w:r w:rsidRPr="003679B6">
        <w:rPr>
          <w:rFonts w:ascii="Times New Roman" w:hAnsi="Times New Roman" w:cs="Times New Roman"/>
          <w:b/>
          <w:sz w:val="24"/>
          <w:szCs w:val="24"/>
        </w:rPr>
        <w:t>Jogo, Brinquedo e Brincadeira - Uma Revisão Conceitual</w:t>
      </w:r>
      <w:r w:rsidRPr="003679B6">
        <w:rPr>
          <w:rFonts w:ascii="Times New Roman" w:hAnsi="Times New Roman" w:cs="Times New Roman"/>
          <w:sz w:val="24"/>
          <w:szCs w:val="24"/>
        </w:rPr>
        <w:t>. Disponível em: http://www.ufsm.br/gepeis/jogo.htm. Acesso no dia 18 de outubro de 2015.</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BRASIL (1998)</w:t>
      </w:r>
      <w:r w:rsidR="00F87553" w:rsidRPr="003679B6">
        <w:rPr>
          <w:rFonts w:ascii="Times New Roman" w:hAnsi="Times New Roman" w:cs="Times New Roman"/>
          <w:sz w:val="24"/>
          <w:szCs w:val="24"/>
        </w:rPr>
        <w:t>.</w:t>
      </w:r>
      <w:r w:rsidRPr="003679B6">
        <w:rPr>
          <w:rFonts w:ascii="Times New Roman" w:hAnsi="Times New Roman" w:cs="Times New Roman"/>
          <w:b/>
          <w:sz w:val="24"/>
          <w:szCs w:val="24"/>
        </w:rPr>
        <w:t>Ministério da Educação e do Desporto</w:t>
      </w:r>
      <w:r w:rsidRPr="003679B6">
        <w:rPr>
          <w:rFonts w:ascii="Times New Roman" w:hAnsi="Times New Roman" w:cs="Times New Roman"/>
          <w:sz w:val="24"/>
          <w:szCs w:val="24"/>
        </w:rPr>
        <w:t xml:space="preserve">. Secretaria da Educação </w:t>
      </w:r>
      <w:r w:rsidR="00F87553" w:rsidRPr="003679B6">
        <w:rPr>
          <w:rFonts w:ascii="Times New Roman" w:hAnsi="Times New Roman" w:cs="Times New Roman"/>
          <w:sz w:val="24"/>
          <w:szCs w:val="24"/>
        </w:rPr>
        <w:t>F</w:t>
      </w:r>
      <w:r w:rsidRPr="003679B6">
        <w:rPr>
          <w:rFonts w:ascii="Times New Roman" w:hAnsi="Times New Roman" w:cs="Times New Roman"/>
          <w:sz w:val="24"/>
          <w:szCs w:val="24"/>
        </w:rPr>
        <w:t>undamental. Referencial curricular nacional para a educação infantil. Brasília: MEC/SEF, 3 vols.</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BROUGÈRE, G. </w:t>
      </w:r>
      <w:r w:rsidRPr="003679B6">
        <w:rPr>
          <w:rFonts w:ascii="Times New Roman" w:hAnsi="Times New Roman" w:cs="Times New Roman"/>
          <w:b/>
          <w:bCs/>
          <w:sz w:val="24"/>
          <w:szCs w:val="24"/>
        </w:rPr>
        <w:t>Brinquedo e Cultura</w:t>
      </w:r>
      <w:r w:rsidRPr="003679B6">
        <w:rPr>
          <w:rFonts w:ascii="Times New Roman" w:hAnsi="Times New Roman" w:cs="Times New Roman"/>
          <w:bCs/>
          <w:sz w:val="24"/>
          <w:szCs w:val="24"/>
        </w:rPr>
        <w:t xml:space="preserve">. </w:t>
      </w:r>
      <w:r w:rsidRPr="003679B6">
        <w:rPr>
          <w:rFonts w:ascii="Times New Roman" w:hAnsi="Times New Roman" w:cs="Times New Roman"/>
          <w:sz w:val="24"/>
          <w:szCs w:val="24"/>
        </w:rPr>
        <w:t>São Paulo: Cortez, 2000.</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CAMPOS, M</w:t>
      </w:r>
      <w:r w:rsidR="00F87553" w:rsidRPr="003679B6">
        <w:rPr>
          <w:rFonts w:ascii="Times New Roman" w:hAnsi="Times New Roman" w:cs="Times New Roman"/>
          <w:sz w:val="24"/>
          <w:szCs w:val="24"/>
        </w:rPr>
        <w:t>. C. M. M.</w:t>
      </w:r>
      <w:r w:rsidRPr="003679B6">
        <w:rPr>
          <w:rFonts w:ascii="Times New Roman" w:hAnsi="Times New Roman" w:cs="Times New Roman"/>
          <w:b/>
          <w:sz w:val="24"/>
          <w:szCs w:val="24"/>
        </w:rPr>
        <w:t>A importância do jogo no processo de aprendizagem</w:t>
      </w:r>
      <w:r w:rsidRPr="003679B6">
        <w:rPr>
          <w:rFonts w:ascii="Times New Roman" w:hAnsi="Times New Roman" w:cs="Times New Roman"/>
          <w:sz w:val="24"/>
          <w:szCs w:val="24"/>
        </w:rPr>
        <w:t>. 2006. Disponível em:&lt;http://www.psicopedagogia.com.br/entrevistas/entrevista.asp?entrID=39&gt;. Acessado no dia 3 de setembro de 2015.</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CAMPOS, D. M. S. – </w:t>
      </w:r>
      <w:r w:rsidRPr="003679B6">
        <w:rPr>
          <w:rFonts w:ascii="Times New Roman" w:hAnsi="Times New Roman" w:cs="Times New Roman"/>
          <w:b/>
          <w:sz w:val="24"/>
          <w:szCs w:val="24"/>
        </w:rPr>
        <w:t>Psicologia da Aprendizagem</w:t>
      </w:r>
      <w:r w:rsidRPr="003679B6">
        <w:rPr>
          <w:rFonts w:ascii="Times New Roman" w:hAnsi="Times New Roman" w:cs="Times New Roman"/>
          <w:sz w:val="24"/>
          <w:szCs w:val="24"/>
        </w:rPr>
        <w:t>, 19º ed., Petrópolis: Vozes, 1986.</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CHIATTONE, H. B. C. (1988). </w:t>
      </w:r>
      <w:r w:rsidRPr="003679B6">
        <w:rPr>
          <w:rFonts w:ascii="Times New Roman" w:hAnsi="Times New Roman" w:cs="Times New Roman"/>
          <w:b/>
          <w:sz w:val="24"/>
          <w:szCs w:val="24"/>
        </w:rPr>
        <w:t>A criança e a hospitalização</w:t>
      </w:r>
      <w:r w:rsidRPr="003679B6">
        <w:rPr>
          <w:rFonts w:ascii="Times New Roman" w:hAnsi="Times New Roman" w:cs="Times New Roman"/>
          <w:sz w:val="24"/>
          <w:szCs w:val="24"/>
        </w:rPr>
        <w:t>. Em V. A. Angerami-Camon (Org.), Psicologia hospitalar (pp. 95-102). São Paulo: Pioneira.</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CUNHA, N</w:t>
      </w:r>
      <w:r w:rsidR="00F87553" w:rsidRPr="003679B6">
        <w:rPr>
          <w:rFonts w:ascii="Times New Roman" w:hAnsi="Times New Roman" w:cs="Times New Roman"/>
          <w:sz w:val="24"/>
          <w:szCs w:val="24"/>
        </w:rPr>
        <w:t>. H.</w:t>
      </w:r>
      <w:r w:rsidRPr="003679B6">
        <w:rPr>
          <w:rFonts w:ascii="Times New Roman" w:hAnsi="Times New Roman" w:cs="Times New Roman"/>
          <w:b/>
          <w:sz w:val="24"/>
          <w:szCs w:val="24"/>
        </w:rPr>
        <w:t>Brinquedoteca: um mergulho no brinca</w:t>
      </w:r>
      <w:r w:rsidR="00F87553" w:rsidRPr="003679B6">
        <w:rPr>
          <w:rFonts w:ascii="Times New Roman" w:hAnsi="Times New Roman" w:cs="Times New Roman"/>
          <w:b/>
          <w:sz w:val="24"/>
          <w:szCs w:val="24"/>
        </w:rPr>
        <w:t>r</w:t>
      </w:r>
      <w:r w:rsidRPr="003679B6">
        <w:rPr>
          <w:rFonts w:ascii="Times New Roman" w:hAnsi="Times New Roman" w:cs="Times New Roman"/>
          <w:b/>
          <w:sz w:val="24"/>
          <w:szCs w:val="24"/>
        </w:rPr>
        <w:t>.</w:t>
      </w:r>
      <w:r w:rsidRPr="003679B6">
        <w:rPr>
          <w:rFonts w:ascii="Times New Roman" w:hAnsi="Times New Roman" w:cs="Times New Roman"/>
          <w:sz w:val="24"/>
          <w:szCs w:val="24"/>
        </w:rPr>
        <w:t xml:space="preserve"> São Paulo: Matese, 1994.</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DALLABONA, S</w:t>
      </w:r>
      <w:r w:rsidR="00F87553" w:rsidRPr="003679B6">
        <w:rPr>
          <w:rFonts w:ascii="Times New Roman" w:hAnsi="Times New Roman" w:cs="Times New Roman"/>
          <w:sz w:val="24"/>
          <w:szCs w:val="24"/>
        </w:rPr>
        <w:t>. R.</w:t>
      </w:r>
      <w:r w:rsidRPr="003679B6">
        <w:rPr>
          <w:rFonts w:ascii="Times New Roman" w:hAnsi="Times New Roman" w:cs="Times New Roman"/>
          <w:sz w:val="24"/>
          <w:szCs w:val="24"/>
        </w:rPr>
        <w:t>; MENDES, S</w:t>
      </w:r>
      <w:r w:rsidR="00F87553" w:rsidRPr="003679B6">
        <w:rPr>
          <w:rFonts w:ascii="Times New Roman" w:hAnsi="Times New Roman" w:cs="Times New Roman"/>
          <w:sz w:val="24"/>
          <w:szCs w:val="24"/>
        </w:rPr>
        <w:t>. M. S.</w:t>
      </w:r>
      <w:r w:rsidRPr="003679B6">
        <w:rPr>
          <w:rFonts w:ascii="Times New Roman" w:hAnsi="Times New Roman" w:cs="Times New Roman"/>
          <w:b/>
          <w:sz w:val="24"/>
          <w:szCs w:val="24"/>
        </w:rPr>
        <w:t>O lúdico na educação infantil</w:t>
      </w:r>
      <w:r w:rsidRPr="003679B6">
        <w:rPr>
          <w:rFonts w:ascii="Times New Roman" w:hAnsi="Times New Roman" w:cs="Times New Roman"/>
          <w:sz w:val="24"/>
          <w:szCs w:val="24"/>
        </w:rPr>
        <w:t>: Jogar, brincar, uma forma de educar. Revista de divulgação técnico-científica do ICPG. Vol. 1, n. 4. 2004.</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FREIRE, J</w:t>
      </w:r>
      <w:r w:rsidR="00F87553" w:rsidRPr="003679B6">
        <w:rPr>
          <w:rFonts w:ascii="Times New Roman" w:hAnsi="Times New Roman" w:cs="Times New Roman"/>
          <w:sz w:val="24"/>
          <w:szCs w:val="24"/>
        </w:rPr>
        <w:t>.</w:t>
      </w:r>
      <w:r w:rsidRPr="003679B6">
        <w:rPr>
          <w:rFonts w:ascii="Times New Roman" w:hAnsi="Times New Roman" w:cs="Times New Roman"/>
          <w:sz w:val="24"/>
          <w:szCs w:val="24"/>
        </w:rPr>
        <w:t xml:space="preserve"> B. </w:t>
      </w:r>
      <w:r w:rsidRPr="003679B6">
        <w:rPr>
          <w:rFonts w:ascii="Times New Roman" w:hAnsi="Times New Roman" w:cs="Times New Roman"/>
          <w:b/>
          <w:sz w:val="24"/>
          <w:szCs w:val="24"/>
        </w:rPr>
        <w:t>Educação de corpo inteiro: Teoria e prática da Educação Física</w:t>
      </w:r>
      <w:r w:rsidRPr="003679B6">
        <w:rPr>
          <w:rFonts w:ascii="Times New Roman" w:hAnsi="Times New Roman" w:cs="Times New Roman"/>
          <w:sz w:val="24"/>
          <w:szCs w:val="24"/>
        </w:rPr>
        <w:t>. Ed. Scipione. São Paulo, 2006.</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HUIZINGA, J. </w:t>
      </w:r>
      <w:r w:rsidRPr="003679B6">
        <w:rPr>
          <w:rFonts w:ascii="Times New Roman" w:hAnsi="Times New Roman" w:cs="Times New Roman"/>
          <w:b/>
          <w:bCs/>
          <w:sz w:val="24"/>
          <w:szCs w:val="24"/>
        </w:rPr>
        <w:t>Homo luden</w:t>
      </w:r>
      <w:r w:rsidRPr="003679B6">
        <w:rPr>
          <w:rFonts w:ascii="Times New Roman" w:hAnsi="Times New Roman" w:cs="Times New Roman"/>
          <w:bCs/>
          <w:sz w:val="24"/>
          <w:szCs w:val="24"/>
        </w:rPr>
        <w:t xml:space="preserve"> s</w:t>
      </w:r>
      <w:r w:rsidRPr="003679B6">
        <w:rPr>
          <w:rFonts w:ascii="Times New Roman" w:hAnsi="Times New Roman" w:cs="Times New Roman"/>
          <w:i/>
          <w:iCs/>
          <w:sz w:val="24"/>
          <w:szCs w:val="24"/>
        </w:rPr>
        <w:t xml:space="preserve">. </w:t>
      </w:r>
      <w:r w:rsidRPr="003679B6">
        <w:rPr>
          <w:rFonts w:ascii="Times New Roman" w:hAnsi="Times New Roman" w:cs="Times New Roman"/>
          <w:sz w:val="24"/>
          <w:szCs w:val="24"/>
        </w:rPr>
        <w:t>São Paulo: Editora Perspectiva, 2004.</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KISHIMOTO, T.M. </w:t>
      </w:r>
      <w:r w:rsidRPr="003679B6">
        <w:rPr>
          <w:rFonts w:ascii="Times New Roman" w:hAnsi="Times New Roman" w:cs="Times New Roman"/>
          <w:b/>
          <w:sz w:val="24"/>
          <w:szCs w:val="24"/>
        </w:rPr>
        <w:t>Jogo, Brinquedo, Brincadeira e a Educação</w:t>
      </w:r>
      <w:r w:rsidRPr="003679B6">
        <w:rPr>
          <w:rFonts w:ascii="Times New Roman" w:hAnsi="Times New Roman" w:cs="Times New Roman"/>
          <w:sz w:val="24"/>
          <w:szCs w:val="24"/>
        </w:rPr>
        <w:t>. 6. ed. São Paulo: CORTEZ, 1994.</w:t>
      </w:r>
    </w:p>
    <w:p w:rsidR="001448E0" w:rsidRPr="003679B6" w:rsidRDefault="00F87553"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MAURÍCIO, J. T.</w:t>
      </w:r>
      <w:r w:rsidR="001448E0" w:rsidRPr="003679B6">
        <w:rPr>
          <w:rFonts w:ascii="Times New Roman" w:hAnsi="Times New Roman" w:cs="Times New Roman"/>
          <w:b/>
          <w:sz w:val="24"/>
          <w:szCs w:val="24"/>
        </w:rPr>
        <w:t>Aprender brincando: O lúdico na Aprendizagem</w:t>
      </w:r>
      <w:r w:rsidR="001448E0" w:rsidRPr="003679B6">
        <w:rPr>
          <w:rFonts w:ascii="Times New Roman" w:hAnsi="Times New Roman" w:cs="Times New Roman"/>
          <w:sz w:val="24"/>
          <w:szCs w:val="24"/>
        </w:rPr>
        <w:t xml:space="preserve">. Disponível em http://profala.com/arteducesp140.htm. Acessado em: 12 de agosto de 2015. </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MOURA, M</w:t>
      </w:r>
      <w:r w:rsidR="00F87553" w:rsidRPr="003679B6">
        <w:rPr>
          <w:rFonts w:ascii="Times New Roman" w:hAnsi="Times New Roman" w:cs="Times New Roman"/>
          <w:sz w:val="24"/>
          <w:szCs w:val="24"/>
        </w:rPr>
        <w:t>.</w:t>
      </w:r>
      <w:r w:rsidRPr="003679B6">
        <w:rPr>
          <w:rFonts w:ascii="Times New Roman" w:hAnsi="Times New Roman" w:cs="Times New Roman"/>
          <w:sz w:val="24"/>
          <w:szCs w:val="24"/>
        </w:rPr>
        <w:t xml:space="preserve">; AQUINO, </w:t>
      </w:r>
      <w:r w:rsidR="00F87553" w:rsidRPr="003679B6">
        <w:rPr>
          <w:rFonts w:ascii="Times New Roman" w:hAnsi="Times New Roman" w:cs="Times New Roman"/>
          <w:sz w:val="24"/>
          <w:szCs w:val="24"/>
        </w:rPr>
        <w:t>L.S.</w:t>
      </w:r>
      <w:r w:rsidRPr="003679B6">
        <w:rPr>
          <w:rFonts w:ascii="Times New Roman" w:hAnsi="Times New Roman" w:cs="Times New Roman"/>
          <w:b/>
          <w:sz w:val="24"/>
          <w:szCs w:val="24"/>
        </w:rPr>
        <w:t>A importância do lúdico na aprendizagem dos alunos nos anos iniciais.</w:t>
      </w:r>
    </w:p>
    <w:p w:rsidR="001448E0" w:rsidRPr="003679B6" w:rsidRDefault="00F87553"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lastRenderedPageBreak/>
        <w:t>NEVES, L. O. R.</w:t>
      </w:r>
      <w:r w:rsidR="001448E0" w:rsidRPr="003679B6">
        <w:rPr>
          <w:rFonts w:ascii="Times New Roman" w:hAnsi="Times New Roman" w:cs="Times New Roman"/>
          <w:b/>
          <w:sz w:val="24"/>
          <w:szCs w:val="24"/>
        </w:rPr>
        <w:t>O lúdico nas interfaces das relações educativas.</w:t>
      </w:r>
      <w:r w:rsidR="001448E0" w:rsidRPr="003679B6">
        <w:rPr>
          <w:rFonts w:ascii="Times New Roman" w:hAnsi="Times New Roman" w:cs="Times New Roman"/>
          <w:sz w:val="24"/>
          <w:szCs w:val="24"/>
        </w:rPr>
        <w:t xml:space="preserve"> Disponível em: http://www.centrorefeducacional.com.br/ludicoint.htm. Acessado no dia 28 de setembro de 2015.</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PIAGET, J</w:t>
      </w:r>
      <w:r w:rsidR="00F87553" w:rsidRPr="003679B6">
        <w:rPr>
          <w:rFonts w:ascii="Times New Roman" w:hAnsi="Times New Roman" w:cs="Times New Roman"/>
          <w:sz w:val="24"/>
          <w:szCs w:val="24"/>
        </w:rPr>
        <w:t>.</w:t>
      </w:r>
      <w:r w:rsidRPr="003679B6">
        <w:rPr>
          <w:rFonts w:ascii="Times New Roman" w:hAnsi="Times New Roman" w:cs="Times New Roman"/>
          <w:b/>
          <w:bCs/>
          <w:iCs/>
          <w:sz w:val="24"/>
          <w:szCs w:val="24"/>
        </w:rPr>
        <w:t>Para onde vai a educação?</w:t>
      </w:r>
      <w:r w:rsidRPr="003679B6">
        <w:rPr>
          <w:rFonts w:ascii="Times New Roman" w:hAnsi="Times New Roman" w:cs="Times New Roman"/>
          <w:sz w:val="24"/>
          <w:szCs w:val="24"/>
        </w:rPr>
        <w:t xml:space="preserve"> Tradução de Ivete Braga. - Rio de Janeiro: Livraria José Olympio Editora, 1982.WALLON, Henri. Psicologia e Educação da criança. Lisboa: Vega/Universidade, 1979</w:t>
      </w:r>
    </w:p>
    <w:p w:rsidR="001448E0" w:rsidRPr="003679B6" w:rsidRDefault="00F87553"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______________</w:t>
      </w:r>
      <w:r w:rsidR="001448E0" w:rsidRPr="003679B6">
        <w:rPr>
          <w:rFonts w:ascii="Times New Roman" w:hAnsi="Times New Roman" w:cs="Times New Roman"/>
          <w:sz w:val="24"/>
          <w:szCs w:val="24"/>
        </w:rPr>
        <w:t xml:space="preserve">. </w:t>
      </w:r>
      <w:r w:rsidR="001448E0" w:rsidRPr="003679B6">
        <w:rPr>
          <w:rFonts w:ascii="Times New Roman" w:hAnsi="Times New Roman" w:cs="Times New Roman"/>
          <w:b/>
          <w:sz w:val="24"/>
          <w:szCs w:val="24"/>
        </w:rPr>
        <w:t>A psicologia da criança</w:t>
      </w:r>
      <w:r w:rsidR="001448E0" w:rsidRPr="003679B6">
        <w:rPr>
          <w:rFonts w:ascii="Times New Roman" w:hAnsi="Times New Roman" w:cs="Times New Roman"/>
          <w:sz w:val="24"/>
          <w:szCs w:val="24"/>
        </w:rPr>
        <w:t>. Rio de Janeiro: Bertrand Brasil, 1976.</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ROSA, S. S. </w:t>
      </w:r>
      <w:r w:rsidRPr="003679B6">
        <w:rPr>
          <w:rFonts w:ascii="Times New Roman" w:hAnsi="Times New Roman" w:cs="Times New Roman"/>
          <w:b/>
          <w:sz w:val="24"/>
          <w:szCs w:val="24"/>
        </w:rPr>
        <w:t>Brincar, conhecer, ensinar</w:t>
      </w:r>
      <w:r w:rsidRPr="003679B6">
        <w:rPr>
          <w:rFonts w:ascii="Times New Roman" w:hAnsi="Times New Roman" w:cs="Times New Roman"/>
          <w:sz w:val="24"/>
          <w:szCs w:val="24"/>
        </w:rPr>
        <w:t>. São Paulo: Cortez, 1998.</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ROSAMILHA, N. </w:t>
      </w:r>
      <w:r w:rsidRPr="003679B6">
        <w:rPr>
          <w:rFonts w:ascii="Times New Roman" w:hAnsi="Times New Roman" w:cs="Times New Roman"/>
          <w:b/>
          <w:bCs/>
          <w:sz w:val="24"/>
          <w:szCs w:val="24"/>
        </w:rPr>
        <w:t>Psicologia do jogo e aprendizagem infantil</w:t>
      </w:r>
      <w:r w:rsidRPr="003679B6">
        <w:rPr>
          <w:rFonts w:ascii="Times New Roman" w:hAnsi="Times New Roman" w:cs="Times New Roman"/>
          <w:bCs/>
          <w:sz w:val="24"/>
          <w:szCs w:val="24"/>
        </w:rPr>
        <w:t xml:space="preserve">. </w:t>
      </w:r>
      <w:r w:rsidRPr="003679B6">
        <w:rPr>
          <w:rFonts w:ascii="Times New Roman" w:hAnsi="Times New Roman" w:cs="Times New Roman"/>
          <w:sz w:val="24"/>
          <w:szCs w:val="24"/>
        </w:rPr>
        <w:t>São Paulo: Pioneira, 1979.</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SILVA, S</w:t>
      </w:r>
      <w:r w:rsidR="00F87553" w:rsidRPr="003679B6">
        <w:rPr>
          <w:rFonts w:ascii="Times New Roman" w:hAnsi="Times New Roman" w:cs="Times New Roman"/>
          <w:sz w:val="24"/>
          <w:szCs w:val="24"/>
        </w:rPr>
        <w:t>. C.</w:t>
      </w:r>
      <w:r w:rsidRPr="003679B6">
        <w:rPr>
          <w:rFonts w:ascii="Times New Roman" w:hAnsi="Times New Roman" w:cs="Times New Roman"/>
          <w:b/>
          <w:sz w:val="24"/>
          <w:szCs w:val="24"/>
        </w:rPr>
        <w:t>A história do lúdico na educação</w:t>
      </w:r>
      <w:r w:rsidRPr="003679B6">
        <w:rPr>
          <w:rFonts w:ascii="Times New Roman" w:hAnsi="Times New Roman" w:cs="Times New Roman"/>
          <w:sz w:val="24"/>
          <w:szCs w:val="24"/>
        </w:rPr>
        <w:t>. Disponível em http://www.infoeducativa.com.br/index.asp?page=artigo&amp;id=176. Acessado em: 26 de maio de 2015</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VELASCO, </w:t>
      </w:r>
      <w:r w:rsidR="00F87553" w:rsidRPr="003679B6">
        <w:rPr>
          <w:rFonts w:ascii="Times New Roman" w:hAnsi="Times New Roman" w:cs="Times New Roman"/>
          <w:sz w:val="24"/>
          <w:szCs w:val="24"/>
        </w:rPr>
        <w:t>C. G</w:t>
      </w:r>
      <w:r w:rsidRPr="003679B6">
        <w:rPr>
          <w:rFonts w:ascii="Times New Roman" w:hAnsi="Times New Roman" w:cs="Times New Roman"/>
          <w:sz w:val="24"/>
          <w:szCs w:val="24"/>
        </w:rPr>
        <w:t xml:space="preserve">. </w:t>
      </w:r>
      <w:r w:rsidRPr="003679B6">
        <w:rPr>
          <w:rFonts w:ascii="Times New Roman" w:hAnsi="Times New Roman" w:cs="Times New Roman"/>
          <w:b/>
          <w:sz w:val="24"/>
          <w:szCs w:val="24"/>
        </w:rPr>
        <w:t>Brincar: o despertar psicomotor</w:t>
      </w:r>
      <w:r w:rsidRPr="003679B6">
        <w:rPr>
          <w:rFonts w:ascii="Times New Roman" w:hAnsi="Times New Roman" w:cs="Times New Roman"/>
          <w:sz w:val="24"/>
          <w:szCs w:val="24"/>
        </w:rPr>
        <w:t>. Rio de Janeiro: Sprint Editora, 1996</w:t>
      </w:r>
    </w:p>
    <w:p w:rsidR="001448E0"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VYGOTSKY, L. </w:t>
      </w:r>
      <w:smartTag w:uri="urn:schemas-microsoft-com:office:smarttags" w:element="metricconverter">
        <w:smartTagPr>
          <w:attr w:name="ProductID" w:val="1998. A"/>
        </w:smartTagPr>
        <w:r w:rsidRPr="003679B6">
          <w:rPr>
            <w:rFonts w:ascii="Times New Roman" w:hAnsi="Times New Roman" w:cs="Times New Roman"/>
            <w:sz w:val="24"/>
            <w:szCs w:val="24"/>
          </w:rPr>
          <w:t xml:space="preserve">1998. </w:t>
        </w:r>
        <w:r w:rsidRPr="003679B6">
          <w:rPr>
            <w:rFonts w:ascii="Times New Roman" w:hAnsi="Times New Roman" w:cs="Times New Roman"/>
            <w:b/>
            <w:sz w:val="24"/>
            <w:szCs w:val="24"/>
          </w:rPr>
          <w:t>A</w:t>
        </w:r>
      </w:smartTag>
      <w:r w:rsidRPr="003679B6">
        <w:rPr>
          <w:rFonts w:ascii="Times New Roman" w:hAnsi="Times New Roman" w:cs="Times New Roman"/>
          <w:b/>
          <w:sz w:val="24"/>
          <w:szCs w:val="24"/>
        </w:rPr>
        <w:t xml:space="preserve"> formação social da mente</w:t>
      </w:r>
      <w:r w:rsidRPr="003679B6">
        <w:rPr>
          <w:rFonts w:ascii="Times New Roman" w:hAnsi="Times New Roman" w:cs="Times New Roman"/>
          <w:sz w:val="24"/>
          <w:szCs w:val="24"/>
        </w:rPr>
        <w:t>. São Paulo: Martins Fontes.</w:t>
      </w:r>
    </w:p>
    <w:p w:rsidR="00057A44" w:rsidRPr="003679B6" w:rsidRDefault="001448E0" w:rsidP="003679B6">
      <w:pPr>
        <w:spacing w:before="240" w:line="240" w:lineRule="auto"/>
        <w:jc w:val="both"/>
        <w:rPr>
          <w:rFonts w:ascii="Times New Roman" w:hAnsi="Times New Roman" w:cs="Times New Roman"/>
          <w:sz w:val="24"/>
          <w:szCs w:val="24"/>
        </w:rPr>
      </w:pPr>
      <w:r w:rsidRPr="003679B6">
        <w:rPr>
          <w:rFonts w:ascii="Times New Roman" w:hAnsi="Times New Roman" w:cs="Times New Roman"/>
          <w:sz w:val="24"/>
          <w:szCs w:val="24"/>
        </w:rPr>
        <w:t xml:space="preserve">WINNICOTT, D. (1982). </w:t>
      </w:r>
      <w:r w:rsidRPr="003679B6">
        <w:rPr>
          <w:rFonts w:ascii="Times New Roman" w:hAnsi="Times New Roman" w:cs="Times New Roman"/>
          <w:b/>
          <w:iCs/>
          <w:sz w:val="24"/>
          <w:szCs w:val="24"/>
        </w:rPr>
        <w:t>A criança e seu mundo</w:t>
      </w:r>
      <w:r w:rsidRPr="003679B6">
        <w:rPr>
          <w:rFonts w:ascii="Times New Roman" w:hAnsi="Times New Roman" w:cs="Times New Roman"/>
          <w:i/>
          <w:iCs/>
          <w:sz w:val="24"/>
          <w:szCs w:val="24"/>
        </w:rPr>
        <w:t xml:space="preserve">. </w:t>
      </w:r>
      <w:r w:rsidRPr="003679B6">
        <w:rPr>
          <w:rFonts w:ascii="Times New Roman" w:hAnsi="Times New Roman" w:cs="Times New Roman"/>
          <w:sz w:val="24"/>
          <w:szCs w:val="24"/>
        </w:rPr>
        <w:t>Rio de Janeiro. Editora Guanabara Koogan S. A.</w:t>
      </w:r>
    </w:p>
    <w:sectPr w:rsidR="00057A44" w:rsidRPr="003679B6" w:rsidSect="00F065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F2D" w:rsidRDefault="00964F2D" w:rsidP="009035B7">
      <w:pPr>
        <w:spacing w:after="0" w:line="240" w:lineRule="auto"/>
      </w:pPr>
      <w:r>
        <w:separator/>
      </w:r>
    </w:p>
  </w:endnote>
  <w:endnote w:type="continuationSeparator" w:id="1">
    <w:p w:rsidR="00964F2D" w:rsidRDefault="00964F2D" w:rsidP="0090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F2D" w:rsidRDefault="00964F2D" w:rsidP="009035B7">
      <w:pPr>
        <w:spacing w:after="0" w:line="240" w:lineRule="auto"/>
      </w:pPr>
      <w:r>
        <w:separator/>
      </w:r>
    </w:p>
  </w:footnote>
  <w:footnote w:type="continuationSeparator" w:id="1">
    <w:p w:rsidR="00964F2D" w:rsidRDefault="00964F2D" w:rsidP="009035B7">
      <w:pPr>
        <w:spacing w:after="0" w:line="240" w:lineRule="auto"/>
      </w:pPr>
      <w:r>
        <w:continuationSeparator/>
      </w:r>
    </w:p>
  </w:footnote>
  <w:footnote w:id="2">
    <w:p w:rsidR="006376CA" w:rsidRPr="006376CA" w:rsidRDefault="006376CA" w:rsidP="006376CA">
      <w:pPr>
        <w:pStyle w:val="Textodenotaderodap"/>
        <w:jc w:val="both"/>
        <w:rPr>
          <w:rFonts w:ascii="Times New Roman" w:hAnsi="Times New Roman" w:cs="Times New Roman"/>
        </w:rPr>
      </w:pPr>
      <w:r w:rsidRPr="006376CA">
        <w:rPr>
          <w:rStyle w:val="Refdenotaderodap"/>
          <w:rFonts w:ascii="Times New Roman" w:hAnsi="Times New Roman" w:cs="Times New Roman"/>
        </w:rPr>
        <w:footnoteRef/>
      </w:r>
      <w:r w:rsidRPr="006376CA">
        <w:rPr>
          <w:rFonts w:ascii="Times New Roman" w:hAnsi="Times New Roman" w:cs="Times New Roman"/>
        </w:rPr>
        <w:t>Licencianda em Educação Física pela Faculdade Estácio de Sá de Ourinhos – FAESO.</w:t>
      </w:r>
    </w:p>
  </w:footnote>
  <w:footnote w:id="3">
    <w:p w:rsidR="006376CA" w:rsidRPr="006376CA" w:rsidRDefault="006376CA" w:rsidP="006376CA">
      <w:pPr>
        <w:pStyle w:val="Textodenotaderodap"/>
        <w:jc w:val="both"/>
        <w:rPr>
          <w:rFonts w:ascii="Times New Roman" w:hAnsi="Times New Roman" w:cs="Times New Roman"/>
        </w:rPr>
      </w:pPr>
      <w:r w:rsidRPr="006376CA">
        <w:rPr>
          <w:rStyle w:val="Refdenotaderodap"/>
          <w:rFonts w:ascii="Times New Roman" w:hAnsi="Times New Roman" w:cs="Times New Roman"/>
        </w:rPr>
        <w:footnoteRef/>
      </w:r>
      <w:r w:rsidRPr="006376CA">
        <w:rPr>
          <w:rFonts w:ascii="Times New Roman" w:hAnsi="Times New Roman" w:cs="Times New Roman"/>
        </w:rPr>
        <w:t xml:space="preserve"> Professor no curso de Educação Física pela Faculdade Estácio de Sá de Ourinhos – FAESO.</w:t>
      </w:r>
      <w:r>
        <w:rPr>
          <w:rFonts w:ascii="Times New Roman" w:hAnsi="Times New Roman" w:cs="Times New Roman"/>
        </w:rPr>
        <w:t xml:space="preserve"> Doutorando em Educação (USP), Mestre em Educação Científica e Tecnológica (UFSC)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1FF7"/>
    <w:rsid w:val="00024D05"/>
    <w:rsid w:val="00026A80"/>
    <w:rsid w:val="00054AA9"/>
    <w:rsid w:val="00057A44"/>
    <w:rsid w:val="00141527"/>
    <w:rsid w:val="001448E0"/>
    <w:rsid w:val="00316879"/>
    <w:rsid w:val="003679B6"/>
    <w:rsid w:val="003B32DB"/>
    <w:rsid w:val="004522AF"/>
    <w:rsid w:val="005A1E1A"/>
    <w:rsid w:val="005E1FAB"/>
    <w:rsid w:val="006376CA"/>
    <w:rsid w:val="006A1BED"/>
    <w:rsid w:val="0085407F"/>
    <w:rsid w:val="009035B7"/>
    <w:rsid w:val="00963BF8"/>
    <w:rsid w:val="00964F2D"/>
    <w:rsid w:val="009D49A2"/>
    <w:rsid w:val="009E6800"/>
    <w:rsid w:val="00A43464"/>
    <w:rsid w:val="00AB03BE"/>
    <w:rsid w:val="00AC66CF"/>
    <w:rsid w:val="00AE1A36"/>
    <w:rsid w:val="00B50EF1"/>
    <w:rsid w:val="00B6613A"/>
    <w:rsid w:val="00B82401"/>
    <w:rsid w:val="00BA3365"/>
    <w:rsid w:val="00BD42AF"/>
    <w:rsid w:val="00BF023A"/>
    <w:rsid w:val="00BF5F6A"/>
    <w:rsid w:val="00C407D3"/>
    <w:rsid w:val="00CF5944"/>
    <w:rsid w:val="00D036B8"/>
    <w:rsid w:val="00D97D68"/>
    <w:rsid w:val="00DE1FF7"/>
    <w:rsid w:val="00E76052"/>
    <w:rsid w:val="00F065D8"/>
    <w:rsid w:val="00F71FF3"/>
    <w:rsid w:val="00F875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E1FF7"/>
  </w:style>
  <w:style w:type="paragraph" w:styleId="Textodenotaderodap">
    <w:name w:val="footnote text"/>
    <w:basedOn w:val="Normal"/>
    <w:link w:val="TextodenotaderodapChar"/>
    <w:uiPriority w:val="99"/>
    <w:semiHidden/>
    <w:unhideWhenUsed/>
    <w:rsid w:val="009035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35B7"/>
    <w:rPr>
      <w:sz w:val="20"/>
      <w:szCs w:val="20"/>
    </w:rPr>
  </w:style>
  <w:style w:type="character" w:styleId="Refdenotaderodap">
    <w:name w:val="footnote reference"/>
    <w:basedOn w:val="Fontepargpadro"/>
    <w:uiPriority w:val="99"/>
    <w:semiHidden/>
    <w:unhideWhenUsed/>
    <w:rsid w:val="009035B7"/>
    <w:rPr>
      <w:vertAlign w:val="superscript"/>
    </w:rPr>
  </w:style>
  <w:style w:type="paragraph" w:styleId="Cabealho">
    <w:name w:val="header"/>
    <w:basedOn w:val="Normal"/>
    <w:link w:val="CabealhoChar"/>
    <w:uiPriority w:val="99"/>
    <w:unhideWhenUsed/>
    <w:rsid w:val="009035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35B7"/>
  </w:style>
  <w:style w:type="paragraph" w:styleId="Rodap">
    <w:name w:val="footer"/>
    <w:basedOn w:val="Normal"/>
    <w:link w:val="RodapChar"/>
    <w:uiPriority w:val="99"/>
    <w:unhideWhenUsed/>
    <w:rsid w:val="009035B7"/>
    <w:pPr>
      <w:tabs>
        <w:tab w:val="center" w:pos="4252"/>
        <w:tab w:val="right" w:pos="8504"/>
      </w:tabs>
      <w:spacing w:after="0" w:line="240" w:lineRule="auto"/>
    </w:pPr>
  </w:style>
  <w:style w:type="character" w:customStyle="1" w:styleId="RodapChar">
    <w:name w:val="Rodapé Char"/>
    <w:basedOn w:val="Fontepargpadro"/>
    <w:link w:val="Rodap"/>
    <w:uiPriority w:val="99"/>
    <w:rsid w:val="009035B7"/>
  </w:style>
  <w:style w:type="paragraph" w:styleId="PargrafodaLista">
    <w:name w:val="List Paragraph"/>
    <w:basedOn w:val="Normal"/>
    <w:uiPriority w:val="34"/>
    <w:qFormat/>
    <w:rsid w:val="00B82401"/>
    <w:pPr>
      <w:ind w:left="720"/>
      <w:contextualSpacing/>
    </w:pPr>
  </w:style>
  <w:style w:type="table" w:styleId="Tabelacomgrade">
    <w:name w:val="Table Grid"/>
    <w:basedOn w:val="Tabelanormal"/>
    <w:uiPriority w:val="59"/>
    <w:rsid w:val="00057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AC6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C66CF"/>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40599498">
      <w:bodyDiv w:val="1"/>
      <w:marLeft w:val="0"/>
      <w:marRight w:val="0"/>
      <w:marTop w:val="0"/>
      <w:marBottom w:val="0"/>
      <w:divBdr>
        <w:top w:val="none" w:sz="0" w:space="0" w:color="auto"/>
        <w:left w:val="none" w:sz="0" w:space="0" w:color="auto"/>
        <w:bottom w:val="none" w:sz="0" w:space="0" w:color="auto"/>
        <w:right w:val="none" w:sz="0" w:space="0" w:color="auto"/>
      </w:divBdr>
      <w:divsChild>
        <w:div w:id="1750031340">
          <w:marLeft w:val="0"/>
          <w:marRight w:val="0"/>
          <w:marTop w:val="0"/>
          <w:marBottom w:val="0"/>
          <w:divBdr>
            <w:top w:val="none" w:sz="0" w:space="0" w:color="auto"/>
            <w:left w:val="none" w:sz="0" w:space="0" w:color="auto"/>
            <w:bottom w:val="none" w:sz="0" w:space="0" w:color="auto"/>
            <w:right w:val="none" w:sz="0" w:space="0" w:color="auto"/>
          </w:divBdr>
          <w:divsChild>
            <w:div w:id="712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60410">
      <w:bodyDiv w:val="1"/>
      <w:marLeft w:val="0"/>
      <w:marRight w:val="0"/>
      <w:marTop w:val="0"/>
      <w:marBottom w:val="0"/>
      <w:divBdr>
        <w:top w:val="none" w:sz="0" w:space="0" w:color="auto"/>
        <w:left w:val="none" w:sz="0" w:space="0" w:color="auto"/>
        <w:bottom w:val="none" w:sz="0" w:space="0" w:color="auto"/>
        <w:right w:val="none" w:sz="0" w:space="0" w:color="auto"/>
      </w:divBdr>
      <w:divsChild>
        <w:div w:id="2109159700">
          <w:marLeft w:val="0"/>
          <w:marRight w:val="0"/>
          <w:marTop w:val="0"/>
          <w:marBottom w:val="0"/>
          <w:divBdr>
            <w:top w:val="none" w:sz="0" w:space="0" w:color="auto"/>
            <w:left w:val="none" w:sz="0" w:space="0" w:color="auto"/>
            <w:bottom w:val="none" w:sz="0" w:space="0" w:color="auto"/>
            <w:right w:val="none" w:sz="0" w:space="0" w:color="auto"/>
          </w:divBdr>
        </w:div>
        <w:div w:id="1364557065">
          <w:marLeft w:val="0"/>
          <w:marRight w:val="0"/>
          <w:marTop w:val="0"/>
          <w:marBottom w:val="0"/>
          <w:divBdr>
            <w:top w:val="none" w:sz="0" w:space="0" w:color="auto"/>
            <w:left w:val="none" w:sz="0" w:space="0" w:color="auto"/>
            <w:bottom w:val="none" w:sz="0" w:space="0" w:color="auto"/>
            <w:right w:val="none" w:sz="0" w:space="0" w:color="auto"/>
          </w:divBdr>
        </w:div>
        <w:div w:id="1871331463">
          <w:marLeft w:val="0"/>
          <w:marRight w:val="0"/>
          <w:marTop w:val="0"/>
          <w:marBottom w:val="0"/>
          <w:divBdr>
            <w:top w:val="none" w:sz="0" w:space="0" w:color="auto"/>
            <w:left w:val="none" w:sz="0" w:space="0" w:color="auto"/>
            <w:bottom w:val="none" w:sz="0" w:space="0" w:color="auto"/>
            <w:right w:val="none" w:sz="0" w:space="0" w:color="auto"/>
          </w:divBdr>
        </w:div>
        <w:div w:id="168525726">
          <w:marLeft w:val="0"/>
          <w:marRight w:val="0"/>
          <w:marTop w:val="0"/>
          <w:marBottom w:val="0"/>
          <w:divBdr>
            <w:top w:val="none" w:sz="0" w:space="0" w:color="auto"/>
            <w:left w:val="none" w:sz="0" w:space="0" w:color="auto"/>
            <w:bottom w:val="none" w:sz="0" w:space="0" w:color="auto"/>
            <w:right w:val="none" w:sz="0" w:space="0" w:color="auto"/>
          </w:divBdr>
        </w:div>
        <w:div w:id="152648426">
          <w:marLeft w:val="0"/>
          <w:marRight w:val="0"/>
          <w:marTop w:val="0"/>
          <w:marBottom w:val="0"/>
          <w:divBdr>
            <w:top w:val="none" w:sz="0" w:space="0" w:color="auto"/>
            <w:left w:val="none" w:sz="0" w:space="0" w:color="auto"/>
            <w:bottom w:val="none" w:sz="0" w:space="0" w:color="auto"/>
            <w:right w:val="none" w:sz="0" w:space="0" w:color="auto"/>
          </w:divBdr>
        </w:div>
        <w:div w:id="757216878">
          <w:marLeft w:val="0"/>
          <w:marRight w:val="0"/>
          <w:marTop w:val="0"/>
          <w:marBottom w:val="0"/>
          <w:divBdr>
            <w:top w:val="none" w:sz="0" w:space="0" w:color="auto"/>
            <w:left w:val="none" w:sz="0" w:space="0" w:color="auto"/>
            <w:bottom w:val="none" w:sz="0" w:space="0" w:color="auto"/>
            <w:right w:val="none" w:sz="0" w:space="0" w:color="auto"/>
          </w:divBdr>
        </w:div>
        <w:div w:id="943851093">
          <w:marLeft w:val="0"/>
          <w:marRight w:val="0"/>
          <w:marTop w:val="0"/>
          <w:marBottom w:val="0"/>
          <w:divBdr>
            <w:top w:val="none" w:sz="0" w:space="0" w:color="auto"/>
            <w:left w:val="none" w:sz="0" w:space="0" w:color="auto"/>
            <w:bottom w:val="none" w:sz="0" w:space="0" w:color="auto"/>
            <w:right w:val="none" w:sz="0" w:space="0" w:color="auto"/>
          </w:divBdr>
        </w:div>
        <w:div w:id="1962178781">
          <w:marLeft w:val="0"/>
          <w:marRight w:val="0"/>
          <w:marTop w:val="0"/>
          <w:marBottom w:val="0"/>
          <w:divBdr>
            <w:top w:val="none" w:sz="0" w:space="0" w:color="auto"/>
            <w:left w:val="none" w:sz="0" w:space="0" w:color="auto"/>
            <w:bottom w:val="none" w:sz="0" w:space="0" w:color="auto"/>
            <w:right w:val="none" w:sz="0" w:space="0" w:color="auto"/>
          </w:divBdr>
        </w:div>
        <w:div w:id="1403941551">
          <w:marLeft w:val="0"/>
          <w:marRight w:val="0"/>
          <w:marTop w:val="0"/>
          <w:marBottom w:val="0"/>
          <w:divBdr>
            <w:top w:val="none" w:sz="0" w:space="0" w:color="auto"/>
            <w:left w:val="none" w:sz="0" w:space="0" w:color="auto"/>
            <w:bottom w:val="none" w:sz="0" w:space="0" w:color="auto"/>
            <w:right w:val="none" w:sz="0" w:space="0" w:color="auto"/>
          </w:divBdr>
        </w:div>
        <w:div w:id="1335257902">
          <w:marLeft w:val="0"/>
          <w:marRight w:val="0"/>
          <w:marTop w:val="0"/>
          <w:marBottom w:val="0"/>
          <w:divBdr>
            <w:top w:val="none" w:sz="0" w:space="0" w:color="auto"/>
            <w:left w:val="none" w:sz="0" w:space="0" w:color="auto"/>
            <w:bottom w:val="none" w:sz="0" w:space="0" w:color="auto"/>
            <w:right w:val="none" w:sz="0" w:space="0" w:color="auto"/>
          </w:divBdr>
        </w:div>
        <w:div w:id="2013138854">
          <w:marLeft w:val="0"/>
          <w:marRight w:val="0"/>
          <w:marTop w:val="0"/>
          <w:marBottom w:val="0"/>
          <w:divBdr>
            <w:top w:val="none" w:sz="0" w:space="0" w:color="auto"/>
            <w:left w:val="none" w:sz="0" w:space="0" w:color="auto"/>
            <w:bottom w:val="none" w:sz="0" w:space="0" w:color="auto"/>
            <w:right w:val="none" w:sz="0" w:space="0" w:color="auto"/>
          </w:divBdr>
        </w:div>
        <w:div w:id="1320845277">
          <w:marLeft w:val="0"/>
          <w:marRight w:val="0"/>
          <w:marTop w:val="0"/>
          <w:marBottom w:val="0"/>
          <w:divBdr>
            <w:top w:val="none" w:sz="0" w:space="0" w:color="auto"/>
            <w:left w:val="none" w:sz="0" w:space="0" w:color="auto"/>
            <w:bottom w:val="none" w:sz="0" w:space="0" w:color="auto"/>
            <w:right w:val="none" w:sz="0" w:space="0" w:color="auto"/>
          </w:divBdr>
        </w:div>
        <w:div w:id="2109886940">
          <w:marLeft w:val="0"/>
          <w:marRight w:val="0"/>
          <w:marTop w:val="0"/>
          <w:marBottom w:val="0"/>
          <w:divBdr>
            <w:top w:val="none" w:sz="0" w:space="0" w:color="auto"/>
            <w:left w:val="none" w:sz="0" w:space="0" w:color="auto"/>
            <w:bottom w:val="none" w:sz="0" w:space="0" w:color="auto"/>
            <w:right w:val="none" w:sz="0" w:space="0" w:color="auto"/>
          </w:divBdr>
        </w:div>
        <w:div w:id="49619593">
          <w:marLeft w:val="0"/>
          <w:marRight w:val="0"/>
          <w:marTop w:val="0"/>
          <w:marBottom w:val="0"/>
          <w:divBdr>
            <w:top w:val="none" w:sz="0" w:space="0" w:color="auto"/>
            <w:left w:val="none" w:sz="0" w:space="0" w:color="auto"/>
            <w:bottom w:val="none" w:sz="0" w:space="0" w:color="auto"/>
            <w:right w:val="none" w:sz="0" w:space="0" w:color="auto"/>
          </w:divBdr>
        </w:div>
        <w:div w:id="1895236911">
          <w:marLeft w:val="0"/>
          <w:marRight w:val="0"/>
          <w:marTop w:val="0"/>
          <w:marBottom w:val="0"/>
          <w:divBdr>
            <w:top w:val="none" w:sz="0" w:space="0" w:color="auto"/>
            <w:left w:val="none" w:sz="0" w:space="0" w:color="auto"/>
            <w:bottom w:val="none" w:sz="0" w:space="0" w:color="auto"/>
            <w:right w:val="none" w:sz="0" w:space="0" w:color="auto"/>
          </w:divBdr>
        </w:div>
        <w:div w:id="1452163800">
          <w:marLeft w:val="0"/>
          <w:marRight w:val="0"/>
          <w:marTop w:val="0"/>
          <w:marBottom w:val="0"/>
          <w:divBdr>
            <w:top w:val="none" w:sz="0" w:space="0" w:color="auto"/>
            <w:left w:val="none" w:sz="0" w:space="0" w:color="auto"/>
            <w:bottom w:val="none" w:sz="0" w:space="0" w:color="auto"/>
            <w:right w:val="none" w:sz="0" w:space="0" w:color="auto"/>
          </w:divBdr>
        </w:div>
        <w:div w:id="1727489732">
          <w:marLeft w:val="0"/>
          <w:marRight w:val="0"/>
          <w:marTop w:val="0"/>
          <w:marBottom w:val="0"/>
          <w:divBdr>
            <w:top w:val="none" w:sz="0" w:space="0" w:color="auto"/>
            <w:left w:val="none" w:sz="0" w:space="0" w:color="auto"/>
            <w:bottom w:val="none" w:sz="0" w:space="0" w:color="auto"/>
            <w:right w:val="none" w:sz="0" w:space="0" w:color="auto"/>
          </w:divBdr>
        </w:div>
        <w:div w:id="365644902">
          <w:marLeft w:val="0"/>
          <w:marRight w:val="0"/>
          <w:marTop w:val="0"/>
          <w:marBottom w:val="0"/>
          <w:divBdr>
            <w:top w:val="none" w:sz="0" w:space="0" w:color="auto"/>
            <w:left w:val="none" w:sz="0" w:space="0" w:color="auto"/>
            <w:bottom w:val="none" w:sz="0" w:space="0" w:color="auto"/>
            <w:right w:val="none" w:sz="0" w:space="0" w:color="auto"/>
          </w:divBdr>
        </w:div>
        <w:div w:id="269704844">
          <w:marLeft w:val="0"/>
          <w:marRight w:val="0"/>
          <w:marTop w:val="0"/>
          <w:marBottom w:val="0"/>
          <w:divBdr>
            <w:top w:val="none" w:sz="0" w:space="0" w:color="auto"/>
            <w:left w:val="none" w:sz="0" w:space="0" w:color="auto"/>
            <w:bottom w:val="none" w:sz="0" w:space="0" w:color="auto"/>
            <w:right w:val="none" w:sz="0" w:space="0" w:color="auto"/>
          </w:divBdr>
        </w:div>
        <w:div w:id="1035694951">
          <w:marLeft w:val="0"/>
          <w:marRight w:val="0"/>
          <w:marTop w:val="0"/>
          <w:marBottom w:val="0"/>
          <w:divBdr>
            <w:top w:val="none" w:sz="0" w:space="0" w:color="auto"/>
            <w:left w:val="none" w:sz="0" w:space="0" w:color="auto"/>
            <w:bottom w:val="none" w:sz="0" w:space="0" w:color="auto"/>
            <w:right w:val="none" w:sz="0" w:space="0" w:color="auto"/>
          </w:divBdr>
        </w:div>
        <w:div w:id="1807970141">
          <w:marLeft w:val="0"/>
          <w:marRight w:val="0"/>
          <w:marTop w:val="0"/>
          <w:marBottom w:val="0"/>
          <w:divBdr>
            <w:top w:val="none" w:sz="0" w:space="0" w:color="auto"/>
            <w:left w:val="none" w:sz="0" w:space="0" w:color="auto"/>
            <w:bottom w:val="none" w:sz="0" w:space="0" w:color="auto"/>
            <w:right w:val="none" w:sz="0" w:space="0" w:color="auto"/>
          </w:divBdr>
        </w:div>
        <w:div w:id="1714503262">
          <w:marLeft w:val="0"/>
          <w:marRight w:val="0"/>
          <w:marTop w:val="0"/>
          <w:marBottom w:val="0"/>
          <w:divBdr>
            <w:top w:val="none" w:sz="0" w:space="0" w:color="auto"/>
            <w:left w:val="none" w:sz="0" w:space="0" w:color="auto"/>
            <w:bottom w:val="none" w:sz="0" w:space="0" w:color="auto"/>
            <w:right w:val="none" w:sz="0" w:space="0" w:color="auto"/>
          </w:divBdr>
        </w:div>
        <w:div w:id="888422206">
          <w:marLeft w:val="0"/>
          <w:marRight w:val="0"/>
          <w:marTop w:val="0"/>
          <w:marBottom w:val="0"/>
          <w:divBdr>
            <w:top w:val="none" w:sz="0" w:space="0" w:color="auto"/>
            <w:left w:val="none" w:sz="0" w:space="0" w:color="auto"/>
            <w:bottom w:val="none" w:sz="0" w:space="0" w:color="auto"/>
            <w:right w:val="none" w:sz="0" w:space="0" w:color="auto"/>
          </w:divBdr>
        </w:div>
        <w:div w:id="1247036222">
          <w:marLeft w:val="0"/>
          <w:marRight w:val="0"/>
          <w:marTop w:val="0"/>
          <w:marBottom w:val="0"/>
          <w:divBdr>
            <w:top w:val="none" w:sz="0" w:space="0" w:color="auto"/>
            <w:left w:val="none" w:sz="0" w:space="0" w:color="auto"/>
            <w:bottom w:val="none" w:sz="0" w:space="0" w:color="auto"/>
            <w:right w:val="none" w:sz="0" w:space="0" w:color="auto"/>
          </w:divBdr>
        </w:div>
        <w:div w:id="1254974349">
          <w:marLeft w:val="0"/>
          <w:marRight w:val="0"/>
          <w:marTop w:val="0"/>
          <w:marBottom w:val="0"/>
          <w:divBdr>
            <w:top w:val="none" w:sz="0" w:space="0" w:color="auto"/>
            <w:left w:val="none" w:sz="0" w:space="0" w:color="auto"/>
            <w:bottom w:val="none" w:sz="0" w:space="0" w:color="auto"/>
            <w:right w:val="none" w:sz="0" w:space="0" w:color="auto"/>
          </w:divBdr>
        </w:div>
        <w:div w:id="919484062">
          <w:marLeft w:val="0"/>
          <w:marRight w:val="0"/>
          <w:marTop w:val="0"/>
          <w:marBottom w:val="0"/>
          <w:divBdr>
            <w:top w:val="none" w:sz="0" w:space="0" w:color="auto"/>
            <w:left w:val="none" w:sz="0" w:space="0" w:color="auto"/>
            <w:bottom w:val="none" w:sz="0" w:space="0" w:color="auto"/>
            <w:right w:val="none" w:sz="0" w:space="0" w:color="auto"/>
          </w:divBdr>
        </w:div>
        <w:div w:id="1915387288">
          <w:marLeft w:val="0"/>
          <w:marRight w:val="0"/>
          <w:marTop w:val="0"/>
          <w:marBottom w:val="0"/>
          <w:divBdr>
            <w:top w:val="none" w:sz="0" w:space="0" w:color="auto"/>
            <w:left w:val="none" w:sz="0" w:space="0" w:color="auto"/>
            <w:bottom w:val="none" w:sz="0" w:space="0" w:color="auto"/>
            <w:right w:val="none" w:sz="0" w:space="0" w:color="auto"/>
          </w:divBdr>
        </w:div>
        <w:div w:id="493372345">
          <w:marLeft w:val="0"/>
          <w:marRight w:val="0"/>
          <w:marTop w:val="0"/>
          <w:marBottom w:val="0"/>
          <w:divBdr>
            <w:top w:val="none" w:sz="0" w:space="0" w:color="auto"/>
            <w:left w:val="none" w:sz="0" w:space="0" w:color="auto"/>
            <w:bottom w:val="none" w:sz="0" w:space="0" w:color="auto"/>
            <w:right w:val="none" w:sz="0" w:space="0" w:color="auto"/>
          </w:divBdr>
          <w:divsChild>
            <w:div w:id="1546218197">
              <w:marLeft w:val="0"/>
              <w:marRight w:val="0"/>
              <w:marTop w:val="0"/>
              <w:marBottom w:val="0"/>
              <w:divBdr>
                <w:top w:val="none" w:sz="0" w:space="0" w:color="auto"/>
                <w:left w:val="none" w:sz="0" w:space="0" w:color="auto"/>
                <w:bottom w:val="none" w:sz="0" w:space="0" w:color="auto"/>
                <w:right w:val="none" w:sz="0" w:space="0" w:color="auto"/>
              </w:divBdr>
            </w:div>
            <w:div w:id="353845602">
              <w:marLeft w:val="0"/>
              <w:marRight w:val="0"/>
              <w:marTop w:val="0"/>
              <w:marBottom w:val="0"/>
              <w:divBdr>
                <w:top w:val="none" w:sz="0" w:space="0" w:color="auto"/>
                <w:left w:val="none" w:sz="0" w:space="0" w:color="auto"/>
                <w:bottom w:val="none" w:sz="0" w:space="0" w:color="auto"/>
                <w:right w:val="none" w:sz="0" w:space="0" w:color="auto"/>
              </w:divBdr>
            </w:div>
            <w:div w:id="1535117679">
              <w:marLeft w:val="0"/>
              <w:marRight w:val="0"/>
              <w:marTop w:val="0"/>
              <w:marBottom w:val="0"/>
              <w:divBdr>
                <w:top w:val="none" w:sz="0" w:space="0" w:color="auto"/>
                <w:left w:val="none" w:sz="0" w:space="0" w:color="auto"/>
                <w:bottom w:val="none" w:sz="0" w:space="0" w:color="auto"/>
                <w:right w:val="none" w:sz="0" w:space="0" w:color="auto"/>
              </w:divBdr>
            </w:div>
            <w:div w:id="1936353345">
              <w:marLeft w:val="0"/>
              <w:marRight w:val="0"/>
              <w:marTop w:val="0"/>
              <w:marBottom w:val="0"/>
              <w:divBdr>
                <w:top w:val="none" w:sz="0" w:space="0" w:color="auto"/>
                <w:left w:val="none" w:sz="0" w:space="0" w:color="auto"/>
                <w:bottom w:val="none" w:sz="0" w:space="0" w:color="auto"/>
                <w:right w:val="none" w:sz="0" w:space="0" w:color="auto"/>
              </w:divBdr>
            </w:div>
            <w:div w:id="511921020">
              <w:marLeft w:val="0"/>
              <w:marRight w:val="0"/>
              <w:marTop w:val="0"/>
              <w:marBottom w:val="0"/>
              <w:divBdr>
                <w:top w:val="none" w:sz="0" w:space="0" w:color="auto"/>
                <w:left w:val="none" w:sz="0" w:space="0" w:color="auto"/>
                <w:bottom w:val="none" w:sz="0" w:space="0" w:color="auto"/>
                <w:right w:val="none" w:sz="0" w:space="0" w:color="auto"/>
              </w:divBdr>
            </w:div>
            <w:div w:id="1734311707">
              <w:marLeft w:val="0"/>
              <w:marRight w:val="0"/>
              <w:marTop w:val="0"/>
              <w:marBottom w:val="0"/>
              <w:divBdr>
                <w:top w:val="none" w:sz="0" w:space="0" w:color="auto"/>
                <w:left w:val="none" w:sz="0" w:space="0" w:color="auto"/>
                <w:bottom w:val="none" w:sz="0" w:space="0" w:color="auto"/>
                <w:right w:val="none" w:sz="0" w:space="0" w:color="auto"/>
              </w:divBdr>
            </w:div>
            <w:div w:id="1662351112">
              <w:marLeft w:val="0"/>
              <w:marRight w:val="0"/>
              <w:marTop w:val="0"/>
              <w:marBottom w:val="0"/>
              <w:divBdr>
                <w:top w:val="none" w:sz="0" w:space="0" w:color="auto"/>
                <w:left w:val="none" w:sz="0" w:space="0" w:color="auto"/>
                <w:bottom w:val="none" w:sz="0" w:space="0" w:color="auto"/>
                <w:right w:val="none" w:sz="0" w:space="0" w:color="auto"/>
              </w:divBdr>
            </w:div>
            <w:div w:id="479227911">
              <w:marLeft w:val="0"/>
              <w:marRight w:val="0"/>
              <w:marTop w:val="0"/>
              <w:marBottom w:val="0"/>
              <w:divBdr>
                <w:top w:val="none" w:sz="0" w:space="0" w:color="auto"/>
                <w:left w:val="none" w:sz="0" w:space="0" w:color="auto"/>
                <w:bottom w:val="none" w:sz="0" w:space="0" w:color="auto"/>
                <w:right w:val="none" w:sz="0" w:space="0" w:color="auto"/>
              </w:divBdr>
            </w:div>
            <w:div w:id="1815876830">
              <w:marLeft w:val="0"/>
              <w:marRight w:val="0"/>
              <w:marTop w:val="0"/>
              <w:marBottom w:val="0"/>
              <w:divBdr>
                <w:top w:val="none" w:sz="0" w:space="0" w:color="auto"/>
                <w:left w:val="none" w:sz="0" w:space="0" w:color="auto"/>
                <w:bottom w:val="none" w:sz="0" w:space="0" w:color="auto"/>
                <w:right w:val="none" w:sz="0" w:space="0" w:color="auto"/>
              </w:divBdr>
            </w:div>
            <w:div w:id="405152608">
              <w:marLeft w:val="0"/>
              <w:marRight w:val="0"/>
              <w:marTop w:val="0"/>
              <w:marBottom w:val="0"/>
              <w:divBdr>
                <w:top w:val="none" w:sz="0" w:space="0" w:color="auto"/>
                <w:left w:val="none" w:sz="0" w:space="0" w:color="auto"/>
                <w:bottom w:val="none" w:sz="0" w:space="0" w:color="auto"/>
                <w:right w:val="none" w:sz="0" w:space="0" w:color="auto"/>
              </w:divBdr>
            </w:div>
            <w:div w:id="571307665">
              <w:marLeft w:val="0"/>
              <w:marRight w:val="0"/>
              <w:marTop w:val="0"/>
              <w:marBottom w:val="0"/>
              <w:divBdr>
                <w:top w:val="none" w:sz="0" w:space="0" w:color="auto"/>
                <w:left w:val="none" w:sz="0" w:space="0" w:color="auto"/>
                <w:bottom w:val="none" w:sz="0" w:space="0" w:color="auto"/>
                <w:right w:val="none" w:sz="0" w:space="0" w:color="auto"/>
              </w:divBdr>
            </w:div>
            <w:div w:id="10008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24346">
      <w:bodyDiv w:val="1"/>
      <w:marLeft w:val="0"/>
      <w:marRight w:val="0"/>
      <w:marTop w:val="0"/>
      <w:marBottom w:val="0"/>
      <w:divBdr>
        <w:top w:val="none" w:sz="0" w:space="0" w:color="auto"/>
        <w:left w:val="none" w:sz="0" w:space="0" w:color="auto"/>
        <w:bottom w:val="none" w:sz="0" w:space="0" w:color="auto"/>
        <w:right w:val="none" w:sz="0" w:space="0" w:color="auto"/>
      </w:divBdr>
    </w:div>
    <w:div w:id="1219560471">
      <w:bodyDiv w:val="1"/>
      <w:marLeft w:val="0"/>
      <w:marRight w:val="0"/>
      <w:marTop w:val="0"/>
      <w:marBottom w:val="0"/>
      <w:divBdr>
        <w:top w:val="none" w:sz="0" w:space="0" w:color="auto"/>
        <w:left w:val="none" w:sz="0" w:space="0" w:color="auto"/>
        <w:bottom w:val="none" w:sz="0" w:space="0" w:color="auto"/>
        <w:right w:val="none" w:sz="0" w:space="0" w:color="auto"/>
      </w:divBdr>
    </w:div>
    <w:div w:id="16597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EB47-904F-4818-AC95-3C883070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4928</Words>
  <Characters>26614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Godoy</dc:creator>
  <cp:lastModifiedBy>Joao Carlos</cp:lastModifiedBy>
  <cp:revision>3</cp:revision>
  <dcterms:created xsi:type="dcterms:W3CDTF">2017-04-02T23:18:00Z</dcterms:created>
  <dcterms:modified xsi:type="dcterms:W3CDTF">2017-04-02T23:24:00Z</dcterms:modified>
</cp:coreProperties>
</file>